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3C" w:rsidRDefault="00BA4E3C" w:rsidP="0042328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282" w:rsidRPr="00423282" w:rsidRDefault="00423282" w:rsidP="0042328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3282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proofErr w:type="gramStart"/>
      <w:r w:rsidRPr="00423282">
        <w:rPr>
          <w:rFonts w:ascii="Times New Roman" w:eastAsia="Calibri" w:hAnsi="Times New Roman" w:cs="Times New Roman"/>
          <w:b/>
          <w:sz w:val="24"/>
          <w:szCs w:val="24"/>
        </w:rPr>
        <w:t>Годоберинская</w:t>
      </w:r>
      <w:proofErr w:type="spellEnd"/>
      <w:proofErr w:type="gramEnd"/>
      <w:r w:rsidRPr="00423282">
        <w:rPr>
          <w:rFonts w:ascii="Times New Roman" w:eastAsia="Calibri" w:hAnsi="Times New Roman" w:cs="Times New Roman"/>
          <w:b/>
          <w:sz w:val="24"/>
          <w:szCs w:val="24"/>
        </w:rPr>
        <w:t xml:space="preserve"> СОШ имени братьев </w:t>
      </w:r>
      <w:proofErr w:type="spellStart"/>
      <w:r w:rsidRPr="00423282">
        <w:rPr>
          <w:rFonts w:ascii="Times New Roman" w:eastAsia="Calibri" w:hAnsi="Times New Roman" w:cs="Times New Roman"/>
          <w:b/>
          <w:sz w:val="24"/>
          <w:szCs w:val="24"/>
        </w:rPr>
        <w:t>Муминовых</w:t>
      </w:r>
      <w:proofErr w:type="spellEnd"/>
      <w:r w:rsidRPr="00423282">
        <w:rPr>
          <w:rFonts w:ascii="Times New Roman" w:eastAsia="Calibri" w:hAnsi="Times New Roman" w:cs="Times New Roman"/>
          <w:b/>
          <w:sz w:val="24"/>
          <w:szCs w:val="24"/>
        </w:rPr>
        <w:t xml:space="preserve"> М.Ю. и Л.Ю.»</w:t>
      </w:r>
    </w:p>
    <w:p w:rsidR="00423282" w:rsidRPr="00423282" w:rsidRDefault="00423282" w:rsidP="0042328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282">
        <w:rPr>
          <w:rFonts w:ascii="Times New Roman" w:eastAsia="Calibri" w:hAnsi="Times New Roman" w:cs="Times New Roman"/>
          <w:b/>
          <w:sz w:val="28"/>
          <w:szCs w:val="28"/>
        </w:rPr>
        <w:t xml:space="preserve">ПРИКАЗ № </w:t>
      </w:r>
      <w:r w:rsidR="00B20FD0">
        <w:rPr>
          <w:rFonts w:ascii="Times New Roman" w:eastAsia="Calibri" w:hAnsi="Times New Roman" w:cs="Times New Roman"/>
          <w:b/>
          <w:sz w:val="28"/>
          <w:szCs w:val="28"/>
        </w:rPr>
        <w:t>13</w:t>
      </w:r>
    </w:p>
    <w:p w:rsidR="00423282" w:rsidRPr="00423282" w:rsidRDefault="00423282" w:rsidP="00423282">
      <w:pPr>
        <w:spacing w:after="20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23282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030DC8">
        <w:rPr>
          <w:rFonts w:ascii="Times New Roman" w:eastAsia="Calibri" w:hAnsi="Times New Roman" w:cs="Times New Roman"/>
          <w:b/>
          <w:sz w:val="24"/>
          <w:szCs w:val="24"/>
        </w:rPr>
        <w:t>11.06</w:t>
      </w:r>
      <w:r w:rsidR="00B20FD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23282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030D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3282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A059F0" w:rsidRPr="00F65027" w:rsidRDefault="00A059F0" w:rsidP="00A059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059F0" w:rsidRPr="00423282" w:rsidRDefault="00A059F0" w:rsidP="00BA4E3C">
      <w:pPr>
        <w:shd w:val="clear" w:color="auto" w:fill="FFFFFF"/>
        <w:spacing w:before="195" w:after="195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282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«</w:t>
      </w:r>
      <w:r w:rsidR="000D61C7" w:rsidRPr="00423282">
        <w:rPr>
          <w:rFonts w:ascii="Times New Roman" w:hAnsi="Times New Roman" w:cs="Times New Roman"/>
          <w:b/>
          <w:sz w:val="24"/>
          <w:szCs w:val="24"/>
        </w:rPr>
        <w:t>Об утверждении порядка промежуточной аттестации в 9 и 11 классах</w:t>
      </w:r>
      <w:r w:rsidRPr="00423282">
        <w:rPr>
          <w:rFonts w:ascii="Times New Roman" w:hAnsi="Times New Roman" w:cs="Times New Roman"/>
          <w:b/>
          <w:sz w:val="24"/>
          <w:szCs w:val="24"/>
        </w:rPr>
        <w:t>»</w:t>
      </w:r>
    </w:p>
    <w:p w:rsidR="00030DC8" w:rsidRPr="00030DC8" w:rsidRDefault="00030DC8" w:rsidP="00030DC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основании Указа Президента Российской Федерации от 02 апреля 2020 г.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инфекции”, приказа Министерства просвещения РФ от 11 июня №294/651 “</w:t>
      </w:r>
      <w:proofErr w:type="gramStart"/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особенностях  проведения государственной итоговой аттестации  по образовательным программам среднего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 и приказа от 11 июня №294/651”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</w:t>
      </w:r>
      <w:r w:rsidRPr="00030D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 особенностях проведения государственной  итоговой аттестации по образовательным программам среднего общего образования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2020 году»</w:t>
      </w:r>
      <w:proofErr w:type="gramEnd"/>
    </w:p>
    <w:p w:rsidR="00731222" w:rsidRPr="00423282" w:rsidRDefault="00731222" w:rsidP="00423282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28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0D61C7" w:rsidRPr="00030DC8" w:rsidRDefault="00030DC8" w:rsidP="00030DC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0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030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030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обучения, согласно приложению</w:t>
      </w:r>
    </w:p>
    <w:p w:rsidR="00A059F0" w:rsidRPr="00423282" w:rsidRDefault="00377C66" w:rsidP="00423282">
      <w:pPr>
        <w:pStyle w:val="a6"/>
        <w:numPr>
          <w:ilvl w:val="0"/>
          <w:numId w:val="1"/>
        </w:num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23282">
        <w:rPr>
          <w:rFonts w:ascii="Times New Roman" w:hAnsi="Times New Roman" w:cs="Times New Roman"/>
          <w:sz w:val="24"/>
          <w:szCs w:val="24"/>
        </w:rPr>
        <w:t>Заместителю директор</w:t>
      </w:r>
      <w:r w:rsidR="00A059F0" w:rsidRPr="00423282">
        <w:rPr>
          <w:rFonts w:ascii="Times New Roman" w:hAnsi="Times New Roman" w:cs="Times New Roman"/>
          <w:sz w:val="24"/>
          <w:szCs w:val="24"/>
        </w:rPr>
        <w:t xml:space="preserve">а по </w:t>
      </w:r>
      <w:r w:rsidR="00BA4E3C">
        <w:rPr>
          <w:rFonts w:ascii="Times New Roman" w:hAnsi="Times New Roman" w:cs="Times New Roman"/>
          <w:sz w:val="24"/>
          <w:szCs w:val="24"/>
        </w:rPr>
        <w:t>УВР</w:t>
      </w:r>
      <w:r w:rsidR="00A059F0" w:rsidRPr="00423282">
        <w:rPr>
          <w:rFonts w:ascii="Times New Roman" w:hAnsi="Times New Roman" w:cs="Times New Roman"/>
          <w:sz w:val="24"/>
          <w:szCs w:val="24"/>
        </w:rPr>
        <w:t xml:space="preserve"> </w:t>
      </w:r>
      <w:r w:rsidR="00BA4E3C">
        <w:rPr>
          <w:rFonts w:ascii="Times New Roman" w:hAnsi="Times New Roman" w:cs="Times New Roman"/>
          <w:sz w:val="24"/>
          <w:szCs w:val="24"/>
        </w:rPr>
        <w:t xml:space="preserve">Омаровой Т.К. </w:t>
      </w:r>
      <w:r w:rsidRPr="00423282">
        <w:rPr>
          <w:rFonts w:ascii="Times New Roman" w:hAnsi="Times New Roman" w:cs="Times New Roman"/>
          <w:sz w:val="24"/>
          <w:szCs w:val="24"/>
        </w:rPr>
        <w:t xml:space="preserve"> обеспечить: </w:t>
      </w:r>
    </w:p>
    <w:p w:rsidR="00A059F0" w:rsidRPr="00423282" w:rsidRDefault="00567D0C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4E3C">
        <w:rPr>
          <w:rFonts w:ascii="Times New Roman" w:hAnsi="Times New Roman" w:cs="Times New Roman"/>
          <w:sz w:val="24"/>
          <w:szCs w:val="24"/>
        </w:rPr>
        <w:t>2</w:t>
      </w:r>
      <w:r w:rsidR="00377C66" w:rsidRPr="00423282">
        <w:rPr>
          <w:rFonts w:ascii="Times New Roman" w:hAnsi="Times New Roman" w:cs="Times New Roman"/>
          <w:sz w:val="24"/>
          <w:szCs w:val="24"/>
        </w:rPr>
        <w:t>.1. Доведение данного приказа до всех участников образовательных отношений.</w:t>
      </w:r>
    </w:p>
    <w:p w:rsidR="00A059F0" w:rsidRPr="00423282" w:rsidRDefault="00567D0C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4E3C">
        <w:rPr>
          <w:rFonts w:ascii="Times New Roman" w:hAnsi="Times New Roman" w:cs="Times New Roman"/>
          <w:sz w:val="24"/>
          <w:szCs w:val="24"/>
        </w:rPr>
        <w:t>2</w:t>
      </w:r>
      <w:r w:rsidR="00377C66" w:rsidRPr="00423282">
        <w:rPr>
          <w:rFonts w:ascii="Times New Roman" w:hAnsi="Times New Roman" w:cs="Times New Roman"/>
          <w:sz w:val="24"/>
          <w:szCs w:val="24"/>
        </w:rPr>
        <w:t>.2. Размещение данного приказа на официальном</w:t>
      </w:r>
      <w:r w:rsidR="00A059F0" w:rsidRPr="00423282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377C66" w:rsidRPr="00423282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A059F0" w:rsidRPr="00423282">
        <w:rPr>
          <w:rFonts w:ascii="Times New Roman" w:hAnsi="Times New Roman" w:cs="Times New Roman"/>
          <w:sz w:val="24"/>
          <w:szCs w:val="24"/>
        </w:rPr>
        <w:t>.</w:t>
      </w:r>
    </w:p>
    <w:p w:rsidR="00A059F0" w:rsidRPr="00423282" w:rsidRDefault="00567D0C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4E3C">
        <w:rPr>
          <w:rFonts w:ascii="Times New Roman" w:hAnsi="Times New Roman" w:cs="Times New Roman"/>
          <w:sz w:val="24"/>
          <w:szCs w:val="24"/>
        </w:rPr>
        <w:t>2</w:t>
      </w:r>
      <w:r w:rsidR="00377C66" w:rsidRPr="00423282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377C66" w:rsidRPr="004232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77C66" w:rsidRPr="00423282">
        <w:rPr>
          <w:rFonts w:ascii="Times New Roman" w:hAnsi="Times New Roman" w:cs="Times New Roman"/>
          <w:sz w:val="24"/>
          <w:szCs w:val="24"/>
        </w:rPr>
        <w:t xml:space="preserve"> проведением промеж</w:t>
      </w:r>
      <w:r w:rsidR="000D61C7" w:rsidRPr="00423282">
        <w:rPr>
          <w:rFonts w:ascii="Times New Roman" w:hAnsi="Times New Roman" w:cs="Times New Roman"/>
          <w:sz w:val="24"/>
          <w:szCs w:val="24"/>
        </w:rPr>
        <w:t>уточной аттестации учащихся 9 и 11</w:t>
      </w:r>
      <w:r w:rsidR="00377C66" w:rsidRPr="00423282">
        <w:rPr>
          <w:rFonts w:ascii="Times New Roman" w:hAnsi="Times New Roman" w:cs="Times New Roman"/>
          <w:sz w:val="24"/>
          <w:szCs w:val="24"/>
        </w:rPr>
        <w:t xml:space="preserve"> классов в 2019-2020 учебном году в соответствии с внесёнными изменениями.</w:t>
      </w:r>
    </w:p>
    <w:p w:rsidR="00BA4E3C" w:rsidRDefault="00567D0C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4E3C">
        <w:rPr>
          <w:rFonts w:ascii="Times New Roman" w:hAnsi="Times New Roman" w:cs="Times New Roman"/>
          <w:sz w:val="24"/>
          <w:szCs w:val="24"/>
        </w:rPr>
        <w:t xml:space="preserve"> 3</w:t>
      </w:r>
      <w:r w:rsidR="00377C66" w:rsidRPr="00423282">
        <w:rPr>
          <w:rFonts w:ascii="Times New Roman" w:hAnsi="Times New Roman" w:cs="Times New Roman"/>
          <w:sz w:val="24"/>
          <w:szCs w:val="24"/>
        </w:rPr>
        <w:t>. Педагогическим работникам обеспечить</w:t>
      </w:r>
      <w:r w:rsidR="00BA4E3C">
        <w:rPr>
          <w:rFonts w:ascii="Times New Roman" w:hAnsi="Times New Roman" w:cs="Times New Roman"/>
          <w:sz w:val="24"/>
          <w:szCs w:val="24"/>
        </w:rPr>
        <w:t>:</w:t>
      </w:r>
    </w:p>
    <w:p w:rsidR="00A059F0" w:rsidRPr="00423282" w:rsidRDefault="00377C66" w:rsidP="00BA4E3C">
      <w:pPr>
        <w:shd w:val="clear" w:color="auto" w:fill="FFFFFF"/>
        <w:spacing w:before="195" w:after="195" w:line="0" w:lineRule="atLeast"/>
        <w:ind w:left="1134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DE4B7E" w:rsidRPr="00423282" w:rsidRDefault="00567D0C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4232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4E3C">
        <w:rPr>
          <w:rFonts w:ascii="Times New Roman" w:hAnsi="Times New Roman" w:cs="Times New Roman"/>
          <w:sz w:val="24"/>
          <w:szCs w:val="24"/>
        </w:rPr>
        <w:t>4</w:t>
      </w:r>
      <w:r w:rsidR="00377C66" w:rsidRPr="004232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7C66" w:rsidRPr="004232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77C66" w:rsidRPr="0042328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DE4B7E" w:rsidRPr="00423282" w:rsidRDefault="00DE4B7E" w:rsidP="00423282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A059F0" w:rsidRPr="00423282" w:rsidRDefault="00344A13" w:rsidP="00344A13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1A7F5CFF" wp14:editId="231F5FA1">
            <wp:extent cx="4258102" cy="1255431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4254991" cy="125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854" w:rsidRPr="00423282" w:rsidRDefault="00D11854" w:rsidP="00423282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D11854" w:rsidRPr="00423282" w:rsidRDefault="00D11854" w:rsidP="00423282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423282" w:rsidRDefault="00030DC8" w:rsidP="00423282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A13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0D61C7" w:rsidRPr="00423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Приложение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приказу от 11.06. 2020. 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Временный п</w:t>
      </w:r>
      <w:r>
        <w:rPr>
          <w:rFonts w:ascii="Times New Roman" w:hAnsi="Times New Roman" w:cs="Times New Roman"/>
          <w:sz w:val="24"/>
          <w:szCs w:val="24"/>
        </w:rPr>
        <w:t xml:space="preserve">орядок организации и проведения </w:t>
      </w:r>
      <w:r w:rsidRPr="00030DC8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 </w:t>
      </w:r>
      <w:r w:rsidRPr="00030DC8">
        <w:rPr>
          <w:rFonts w:ascii="Times New Roman" w:hAnsi="Times New Roman" w:cs="Times New Roman"/>
          <w:sz w:val="24"/>
          <w:szCs w:val="24"/>
        </w:rPr>
        <w:t>в 2019-2020 учебном году в условиях дистанционного обучения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30DC8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дополнительных мер по защите населения от новой </w:t>
      </w:r>
      <w:proofErr w:type="spellStart"/>
      <w:r w:rsidRPr="00030D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30DC8">
        <w:rPr>
          <w:rFonts w:ascii="Times New Roman" w:hAnsi="Times New Roman" w:cs="Times New Roman"/>
          <w:sz w:val="24"/>
          <w:szCs w:val="24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МКОУ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Годоберинская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1.2. Реализуя образовательные программы в условиях режима повышенной готовности и самоизоляции детей и взрослых, МКОУ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Годоберинская</w:t>
      </w:r>
      <w:proofErr w:type="spellEnd"/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СОШ» 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обучения по возможности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используются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- коммуникационные технологии.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</w:t>
      </w:r>
      <w:r>
        <w:rPr>
          <w:rFonts w:ascii="Times New Roman" w:hAnsi="Times New Roman" w:cs="Times New Roman"/>
          <w:sz w:val="24"/>
          <w:szCs w:val="24"/>
        </w:rPr>
        <w:t>дения промежуточной аттестации.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1.4. Период действия Временно</w:t>
      </w:r>
      <w:r>
        <w:rPr>
          <w:rFonts w:ascii="Times New Roman" w:hAnsi="Times New Roman" w:cs="Times New Roman"/>
          <w:sz w:val="24"/>
          <w:szCs w:val="24"/>
        </w:rPr>
        <w:t xml:space="preserve">го порядка на 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2 Порядок проведения промежуточной аттестации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>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2.1. МКОУ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Годоберинская</w:t>
      </w:r>
      <w:proofErr w:type="spellEnd"/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СОШ » 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2.2. С учетом сложной эпидемиологической ситуации отменяется проведение промежуточной аттестации обучающихся 9 и 11 классов в форме переводных экзаменов, контрольных работ, защиты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>, итоговых тестов, сочинений и т.п.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lastRenderedPageBreak/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в дистанционном режиме. 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 xml:space="preserve">2.4. Годовая оценка на уровне основного общего и среднего общего образования выставляется как средняя арифметическая </w:t>
      </w:r>
      <w:proofErr w:type="gramStart"/>
      <w:r w:rsidRPr="00030DC8">
        <w:rPr>
          <w:rFonts w:ascii="Times New Roman" w:hAnsi="Times New Roman" w:cs="Times New Roman"/>
          <w:sz w:val="24"/>
          <w:szCs w:val="24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030DC8">
        <w:rPr>
          <w:rFonts w:ascii="Times New Roman" w:hAnsi="Times New Roman" w:cs="Times New Roman"/>
          <w:sz w:val="24"/>
          <w:szCs w:val="24"/>
        </w:rPr>
        <w:t xml:space="preserve"> с учебным планом.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3. Порядок выставления итоговых отметок для учащихся выпускных классов.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  <w:r w:rsidRPr="00030DC8">
        <w:rPr>
          <w:rFonts w:ascii="Times New Roman" w:hAnsi="Times New Roman" w:cs="Times New Roman"/>
          <w:sz w:val="24"/>
          <w:szCs w:val="24"/>
        </w:rPr>
        <w:t>3.2. Для обучающихся 11 класса, 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030DC8" w:rsidRPr="00030DC8" w:rsidRDefault="00030DC8" w:rsidP="00030DC8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4"/>
          <w:szCs w:val="24"/>
        </w:rPr>
      </w:pPr>
    </w:p>
    <w:p w:rsidR="00CA05B1" w:rsidRPr="00A059F0" w:rsidRDefault="00344A13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sectPr w:rsidR="00CA05B1" w:rsidRPr="00A059F0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A2"/>
    <w:rsid w:val="00030DC8"/>
    <w:rsid w:val="000D61C7"/>
    <w:rsid w:val="00344A13"/>
    <w:rsid w:val="00377C66"/>
    <w:rsid w:val="00400F0C"/>
    <w:rsid w:val="00423282"/>
    <w:rsid w:val="00567D0C"/>
    <w:rsid w:val="0064371F"/>
    <w:rsid w:val="00731222"/>
    <w:rsid w:val="008D7352"/>
    <w:rsid w:val="00A059F0"/>
    <w:rsid w:val="00AA1FA2"/>
    <w:rsid w:val="00B20FD0"/>
    <w:rsid w:val="00BA4E3C"/>
    <w:rsid w:val="00C557E0"/>
    <w:rsid w:val="00D11854"/>
    <w:rsid w:val="00D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 Hewlett Packard</cp:lastModifiedBy>
  <cp:revision>4</cp:revision>
  <cp:lastPrinted>2020-06-15T07:17:00Z</cp:lastPrinted>
  <dcterms:created xsi:type="dcterms:W3CDTF">2020-06-15T19:06:00Z</dcterms:created>
  <dcterms:modified xsi:type="dcterms:W3CDTF">2020-06-15T20:32:00Z</dcterms:modified>
</cp:coreProperties>
</file>