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9F" w:rsidRDefault="006A499F">
      <w:pPr>
        <w:ind w:left="3267"/>
        <w:rPr>
          <w:rFonts w:eastAsia="Times New Roman"/>
          <w:b/>
          <w:bCs/>
          <w:color w:val="222222"/>
          <w:sz w:val="32"/>
          <w:szCs w:val="32"/>
        </w:rPr>
      </w:pPr>
    </w:p>
    <w:p w:rsidR="000F0179" w:rsidRDefault="000F0179">
      <w:pPr>
        <w:spacing w:line="359" w:lineRule="exact"/>
        <w:rPr>
          <w:rFonts w:eastAsia="Times New Roman"/>
          <w:b/>
          <w:bCs/>
          <w:color w:val="222222"/>
          <w:sz w:val="32"/>
          <w:szCs w:val="32"/>
        </w:rPr>
      </w:pPr>
    </w:p>
    <w:p w:rsidR="000F0179" w:rsidRPr="007042C5" w:rsidRDefault="000F0179" w:rsidP="000F0179">
      <w:pPr>
        <w:spacing w:line="359" w:lineRule="exact"/>
        <w:jc w:val="center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 w:rsidRPr="007042C5">
        <w:rPr>
          <w:rFonts w:eastAsia="Times New Roman"/>
          <w:b/>
          <w:bCs/>
          <w:color w:val="0D0D0D" w:themeColor="text1" w:themeTint="F2"/>
          <w:sz w:val="32"/>
          <w:szCs w:val="32"/>
        </w:rPr>
        <w:t>МКОУ «</w:t>
      </w:r>
      <w:proofErr w:type="spellStart"/>
      <w:proofErr w:type="gramStart"/>
      <w:r w:rsidRPr="007042C5">
        <w:rPr>
          <w:rFonts w:eastAsia="Times New Roman"/>
          <w:b/>
          <w:bCs/>
          <w:color w:val="0D0D0D" w:themeColor="text1" w:themeTint="F2"/>
          <w:sz w:val="32"/>
          <w:szCs w:val="32"/>
        </w:rPr>
        <w:t>Годоберинская</w:t>
      </w:r>
      <w:proofErr w:type="spellEnd"/>
      <w:proofErr w:type="gramEnd"/>
      <w:r w:rsidRPr="007042C5"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 СОШ имени братьев</w:t>
      </w:r>
    </w:p>
    <w:p w:rsidR="00F4104A" w:rsidRPr="007042C5" w:rsidRDefault="000F0179" w:rsidP="000F0179">
      <w:pPr>
        <w:spacing w:line="359" w:lineRule="exact"/>
        <w:jc w:val="center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proofErr w:type="spellStart"/>
      <w:r w:rsidRPr="007042C5">
        <w:rPr>
          <w:rFonts w:eastAsia="Times New Roman"/>
          <w:b/>
          <w:bCs/>
          <w:color w:val="0D0D0D" w:themeColor="text1" w:themeTint="F2"/>
          <w:sz w:val="32"/>
          <w:szCs w:val="32"/>
        </w:rPr>
        <w:t>Муминовых</w:t>
      </w:r>
      <w:proofErr w:type="spellEnd"/>
      <w:r w:rsidRPr="007042C5"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 М.Ю. и Л.Ю.</w:t>
      </w:r>
      <w:r w:rsidR="007042C5">
        <w:rPr>
          <w:rFonts w:eastAsia="Times New Roman"/>
          <w:b/>
          <w:bCs/>
          <w:color w:val="0D0D0D" w:themeColor="text1" w:themeTint="F2"/>
          <w:sz w:val="32"/>
          <w:szCs w:val="32"/>
        </w:rPr>
        <w:t>»</w:t>
      </w:r>
    </w:p>
    <w:p w:rsidR="000F0179" w:rsidRPr="000F0179" w:rsidRDefault="000F0179" w:rsidP="000F0179">
      <w:pPr>
        <w:spacing w:line="359" w:lineRule="exact"/>
        <w:jc w:val="center"/>
        <w:rPr>
          <w:b/>
          <w:sz w:val="24"/>
          <w:szCs w:val="24"/>
        </w:rPr>
      </w:pPr>
    </w:p>
    <w:p w:rsidR="000F0179" w:rsidRPr="000F0179" w:rsidRDefault="000F0179">
      <w:pPr>
        <w:spacing w:line="272" w:lineRule="auto"/>
        <w:ind w:left="1640" w:right="1400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Протокол П</w:t>
      </w:r>
      <w:r w:rsidR="00C81BE9" w:rsidRPr="000F0179">
        <w:rPr>
          <w:rFonts w:eastAsia="Times New Roman"/>
          <w:b/>
          <w:bCs/>
          <w:sz w:val="32"/>
          <w:szCs w:val="32"/>
        </w:rPr>
        <w:t xml:space="preserve">едагогического совета </w:t>
      </w:r>
    </w:p>
    <w:p w:rsidR="005C5B02" w:rsidRDefault="00C81BE9" w:rsidP="000F0179">
      <w:pPr>
        <w:spacing w:line="272" w:lineRule="auto"/>
        <w:ind w:left="1640" w:right="1400"/>
        <w:jc w:val="right"/>
        <w:rPr>
          <w:rFonts w:eastAsia="Times New Roman"/>
          <w:b/>
          <w:bCs/>
          <w:sz w:val="24"/>
          <w:szCs w:val="24"/>
        </w:rPr>
      </w:pPr>
      <w:r w:rsidRPr="000F0179">
        <w:rPr>
          <w:rFonts w:eastAsia="Times New Roman"/>
          <w:b/>
          <w:bCs/>
          <w:sz w:val="24"/>
          <w:szCs w:val="24"/>
        </w:rPr>
        <w:t xml:space="preserve">от </w:t>
      </w:r>
      <w:r w:rsidR="00991F2F" w:rsidRPr="000F0179">
        <w:rPr>
          <w:rFonts w:eastAsia="Times New Roman"/>
          <w:b/>
          <w:iCs/>
          <w:sz w:val="24"/>
          <w:szCs w:val="24"/>
        </w:rPr>
        <w:t>25</w:t>
      </w:r>
      <w:r w:rsidRPr="000F0179">
        <w:rPr>
          <w:rFonts w:eastAsia="Times New Roman"/>
          <w:b/>
          <w:iCs/>
          <w:sz w:val="24"/>
          <w:szCs w:val="24"/>
        </w:rPr>
        <w:t>.05.2020</w:t>
      </w:r>
      <w:r w:rsidRPr="000F0179">
        <w:rPr>
          <w:rFonts w:eastAsia="Times New Roman"/>
          <w:b/>
          <w:bCs/>
          <w:sz w:val="24"/>
          <w:szCs w:val="24"/>
        </w:rPr>
        <w:t xml:space="preserve"> № </w:t>
      </w:r>
      <w:r w:rsidR="00991F2F" w:rsidRPr="000F0179">
        <w:rPr>
          <w:rFonts w:eastAsia="Times New Roman"/>
          <w:b/>
          <w:iCs/>
          <w:sz w:val="24"/>
          <w:szCs w:val="24"/>
        </w:rPr>
        <w:t>4</w:t>
      </w:r>
      <w:r w:rsidR="00991F2F" w:rsidRPr="000F0179">
        <w:rPr>
          <w:rFonts w:eastAsia="Times New Roman"/>
          <w:b/>
          <w:bCs/>
          <w:sz w:val="24"/>
          <w:szCs w:val="24"/>
        </w:rPr>
        <w:t xml:space="preserve"> </w:t>
      </w:r>
    </w:p>
    <w:p w:rsidR="000F0179" w:rsidRPr="000F0179" w:rsidRDefault="000F0179" w:rsidP="000F0179">
      <w:pPr>
        <w:spacing w:line="272" w:lineRule="auto"/>
        <w:ind w:left="1640" w:right="1400"/>
        <w:jc w:val="right"/>
        <w:rPr>
          <w:rFonts w:eastAsia="Times New Roman"/>
          <w:b/>
          <w:bCs/>
          <w:sz w:val="24"/>
          <w:szCs w:val="24"/>
        </w:rPr>
      </w:pPr>
    </w:p>
    <w:p w:rsidR="00991F2F" w:rsidRPr="000F0179" w:rsidRDefault="000F0179">
      <w:pPr>
        <w:spacing w:line="272" w:lineRule="auto"/>
        <w:ind w:left="1640" w:right="1400"/>
        <w:jc w:val="center"/>
        <w:rPr>
          <w:rFonts w:eastAsia="Times New Roman"/>
          <w:b/>
          <w:bCs/>
          <w:sz w:val="24"/>
          <w:szCs w:val="24"/>
        </w:rPr>
      </w:pPr>
      <w:r w:rsidRPr="000F0179">
        <w:rPr>
          <w:rFonts w:eastAsia="Times New Roman"/>
          <w:b/>
          <w:sz w:val="24"/>
          <w:szCs w:val="24"/>
        </w:rPr>
        <w:t>«</w:t>
      </w:r>
      <w:r w:rsidR="005C5B02" w:rsidRPr="000F0179">
        <w:rPr>
          <w:rFonts w:eastAsia="Times New Roman"/>
          <w:b/>
          <w:sz w:val="24"/>
          <w:szCs w:val="24"/>
        </w:rPr>
        <w:t>Об организации ГИА в условиях риска распрост</w:t>
      </w:r>
      <w:r w:rsidR="002577F5">
        <w:rPr>
          <w:rFonts w:eastAsia="Times New Roman"/>
          <w:b/>
          <w:sz w:val="24"/>
          <w:szCs w:val="24"/>
        </w:rPr>
        <w:t xml:space="preserve">ранения </w:t>
      </w:r>
      <w:proofErr w:type="spellStart"/>
      <w:r w:rsidR="002577F5">
        <w:rPr>
          <w:rFonts w:eastAsia="Times New Roman"/>
          <w:b/>
          <w:sz w:val="24"/>
          <w:szCs w:val="24"/>
        </w:rPr>
        <w:t>коронавирусной</w:t>
      </w:r>
      <w:proofErr w:type="spellEnd"/>
      <w:r w:rsidR="002577F5">
        <w:rPr>
          <w:rFonts w:eastAsia="Times New Roman"/>
          <w:b/>
          <w:sz w:val="24"/>
          <w:szCs w:val="24"/>
        </w:rPr>
        <w:t xml:space="preserve"> инфекции </w:t>
      </w:r>
      <w:r w:rsidR="005C5B02" w:rsidRPr="000F0179">
        <w:rPr>
          <w:rFonts w:eastAsia="Times New Roman"/>
          <w:b/>
          <w:sz w:val="24"/>
          <w:szCs w:val="24"/>
        </w:rPr>
        <w:t xml:space="preserve">и </w:t>
      </w:r>
      <w:r w:rsidR="00991F2F" w:rsidRPr="000F0179">
        <w:rPr>
          <w:rFonts w:eastAsia="Times New Roman"/>
          <w:b/>
          <w:bCs/>
          <w:sz w:val="24"/>
          <w:szCs w:val="24"/>
        </w:rPr>
        <w:t xml:space="preserve"> </w:t>
      </w:r>
      <w:r w:rsidRPr="000F0179">
        <w:rPr>
          <w:rFonts w:eastAsia="Times New Roman"/>
          <w:b/>
          <w:bCs/>
          <w:sz w:val="24"/>
          <w:szCs w:val="24"/>
        </w:rPr>
        <w:t xml:space="preserve">выдаче аттестатов в 2019/20 </w:t>
      </w:r>
      <w:r w:rsidR="002577F5">
        <w:rPr>
          <w:rFonts w:eastAsia="Times New Roman"/>
          <w:b/>
          <w:bCs/>
          <w:sz w:val="24"/>
          <w:szCs w:val="24"/>
        </w:rPr>
        <w:t>учебном году»</w:t>
      </w:r>
    </w:p>
    <w:p w:rsidR="00F4104A" w:rsidRDefault="00C81BE9">
      <w:pPr>
        <w:spacing w:line="272" w:lineRule="auto"/>
        <w:ind w:left="1640" w:right="14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(дистанционная форма проведения)</w:t>
      </w:r>
    </w:p>
    <w:p w:rsidR="00F4104A" w:rsidRPr="000F0179" w:rsidRDefault="00F4104A">
      <w:pPr>
        <w:spacing w:line="190" w:lineRule="exact"/>
        <w:rPr>
          <w:b/>
          <w:sz w:val="24"/>
          <w:szCs w:val="24"/>
        </w:rPr>
      </w:pPr>
    </w:p>
    <w:p w:rsidR="00F4104A" w:rsidRPr="000F0179" w:rsidRDefault="00C81BE9">
      <w:pPr>
        <w:ind w:left="267"/>
        <w:rPr>
          <w:b/>
          <w:sz w:val="20"/>
          <w:szCs w:val="20"/>
        </w:rPr>
      </w:pPr>
      <w:r w:rsidRPr="000F0179">
        <w:rPr>
          <w:rFonts w:eastAsia="Times New Roman"/>
          <w:b/>
          <w:sz w:val="24"/>
          <w:szCs w:val="24"/>
        </w:rPr>
        <w:t xml:space="preserve">Председатель: </w:t>
      </w:r>
      <w:proofErr w:type="spellStart"/>
      <w:r w:rsidR="00991F2F" w:rsidRPr="000F0179">
        <w:rPr>
          <w:rFonts w:eastAsia="Times New Roman"/>
          <w:b/>
          <w:iCs/>
          <w:sz w:val="24"/>
          <w:szCs w:val="24"/>
        </w:rPr>
        <w:t>Зелимханов</w:t>
      </w:r>
      <w:proofErr w:type="spellEnd"/>
      <w:r w:rsidR="00991F2F" w:rsidRPr="000F0179">
        <w:rPr>
          <w:rFonts w:eastAsia="Times New Roman"/>
          <w:b/>
          <w:iCs/>
          <w:sz w:val="24"/>
          <w:szCs w:val="24"/>
        </w:rPr>
        <w:t xml:space="preserve"> О.А.</w:t>
      </w:r>
    </w:p>
    <w:p w:rsidR="00F4104A" w:rsidRPr="000F0179" w:rsidRDefault="00F4104A">
      <w:pPr>
        <w:spacing w:line="216" w:lineRule="exact"/>
        <w:rPr>
          <w:b/>
          <w:sz w:val="24"/>
          <w:szCs w:val="24"/>
        </w:rPr>
      </w:pPr>
    </w:p>
    <w:p w:rsidR="00F4104A" w:rsidRPr="000F0179" w:rsidRDefault="00C81BE9">
      <w:pPr>
        <w:ind w:left="267"/>
        <w:rPr>
          <w:rFonts w:eastAsia="Times New Roman"/>
          <w:b/>
          <w:iCs/>
          <w:sz w:val="24"/>
          <w:szCs w:val="24"/>
        </w:rPr>
      </w:pPr>
      <w:r w:rsidRPr="000F0179">
        <w:rPr>
          <w:rFonts w:eastAsia="Times New Roman"/>
          <w:b/>
          <w:sz w:val="24"/>
          <w:szCs w:val="24"/>
        </w:rPr>
        <w:t xml:space="preserve">Секретарь: </w:t>
      </w:r>
      <w:proofErr w:type="spellStart"/>
      <w:r w:rsidR="00991F2F" w:rsidRPr="000F0179">
        <w:rPr>
          <w:rFonts w:eastAsia="Times New Roman"/>
          <w:b/>
          <w:iCs/>
          <w:sz w:val="24"/>
          <w:szCs w:val="24"/>
        </w:rPr>
        <w:t>Нурмагомедов</w:t>
      </w:r>
      <w:proofErr w:type="spellEnd"/>
      <w:r w:rsidR="00991F2F" w:rsidRPr="000F0179">
        <w:rPr>
          <w:rFonts w:eastAsia="Times New Roman"/>
          <w:b/>
          <w:iCs/>
          <w:sz w:val="24"/>
          <w:szCs w:val="24"/>
        </w:rPr>
        <w:t xml:space="preserve"> М.Л.</w:t>
      </w:r>
    </w:p>
    <w:p w:rsidR="006A499F" w:rsidRPr="000F0179" w:rsidRDefault="006A499F">
      <w:pPr>
        <w:ind w:left="267"/>
        <w:rPr>
          <w:b/>
          <w:sz w:val="20"/>
          <w:szCs w:val="20"/>
        </w:rPr>
      </w:pPr>
    </w:p>
    <w:p w:rsidR="00F4104A" w:rsidRPr="000F0179" w:rsidRDefault="006A499F">
      <w:pPr>
        <w:spacing w:line="218" w:lineRule="exact"/>
        <w:rPr>
          <w:b/>
          <w:sz w:val="24"/>
          <w:szCs w:val="24"/>
        </w:rPr>
      </w:pPr>
      <w:r w:rsidRPr="000F0179">
        <w:rPr>
          <w:b/>
          <w:sz w:val="24"/>
          <w:szCs w:val="24"/>
        </w:rPr>
        <w:t xml:space="preserve">     Присутствовали -39</w:t>
      </w:r>
    </w:p>
    <w:p w:rsidR="00F4104A" w:rsidRDefault="00C81BE9">
      <w:pPr>
        <w:ind w:left="36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Повестка дня</w:t>
      </w:r>
    </w:p>
    <w:p w:rsidR="00F4104A" w:rsidRDefault="00F4104A">
      <w:pPr>
        <w:spacing w:line="212" w:lineRule="exact"/>
        <w:rPr>
          <w:sz w:val="24"/>
          <w:szCs w:val="24"/>
        </w:rPr>
      </w:pPr>
    </w:p>
    <w:p w:rsidR="00F4104A" w:rsidRDefault="00F4104A" w:rsidP="005C5B02">
      <w:pPr>
        <w:tabs>
          <w:tab w:val="left" w:pos="447"/>
        </w:tabs>
        <w:rPr>
          <w:sz w:val="20"/>
          <w:szCs w:val="20"/>
        </w:rPr>
      </w:pPr>
    </w:p>
    <w:p w:rsidR="00F4104A" w:rsidRDefault="00F4104A">
      <w:pPr>
        <w:spacing w:line="31" w:lineRule="exact"/>
        <w:rPr>
          <w:sz w:val="24"/>
          <w:szCs w:val="24"/>
        </w:rPr>
      </w:pPr>
    </w:p>
    <w:p w:rsidR="00F4104A" w:rsidRPr="000F0179" w:rsidRDefault="00C81BE9">
      <w:pPr>
        <w:tabs>
          <w:tab w:val="left" w:pos="447"/>
        </w:tabs>
        <w:ind w:left="227"/>
        <w:rPr>
          <w:b/>
          <w:sz w:val="20"/>
          <w:szCs w:val="20"/>
        </w:rPr>
      </w:pPr>
      <w:r w:rsidRPr="000F0179">
        <w:rPr>
          <w:rFonts w:eastAsia="Times New Roman"/>
          <w:b/>
          <w:sz w:val="24"/>
          <w:szCs w:val="24"/>
        </w:rPr>
        <w:t>.</w:t>
      </w:r>
      <w:r w:rsidRPr="000F0179">
        <w:rPr>
          <w:b/>
          <w:sz w:val="20"/>
          <w:szCs w:val="20"/>
        </w:rPr>
        <w:tab/>
      </w:r>
      <w:r w:rsidRPr="000F0179">
        <w:rPr>
          <w:rFonts w:eastAsia="Times New Roman"/>
          <w:b/>
          <w:sz w:val="23"/>
          <w:szCs w:val="23"/>
        </w:rPr>
        <w:t>О выдаче аттестатов об основном общем образовании.</w:t>
      </w:r>
    </w:p>
    <w:p w:rsidR="00F4104A" w:rsidRPr="000F0179" w:rsidRDefault="00F4104A">
      <w:pPr>
        <w:spacing w:line="29" w:lineRule="exact"/>
        <w:rPr>
          <w:b/>
          <w:sz w:val="24"/>
          <w:szCs w:val="24"/>
        </w:rPr>
      </w:pPr>
    </w:p>
    <w:p w:rsidR="00F4104A" w:rsidRPr="000F0179" w:rsidRDefault="00C81BE9">
      <w:pPr>
        <w:tabs>
          <w:tab w:val="left" w:pos="447"/>
        </w:tabs>
        <w:ind w:left="227"/>
        <w:rPr>
          <w:b/>
          <w:sz w:val="20"/>
          <w:szCs w:val="20"/>
        </w:rPr>
      </w:pPr>
      <w:r w:rsidRPr="000F0179">
        <w:rPr>
          <w:rFonts w:eastAsia="Times New Roman"/>
          <w:b/>
          <w:sz w:val="24"/>
          <w:szCs w:val="24"/>
        </w:rPr>
        <w:t>.</w:t>
      </w:r>
      <w:r w:rsidRPr="000F0179">
        <w:rPr>
          <w:b/>
          <w:sz w:val="20"/>
          <w:szCs w:val="20"/>
        </w:rPr>
        <w:tab/>
      </w:r>
      <w:r w:rsidRPr="000F0179">
        <w:rPr>
          <w:rFonts w:eastAsia="Times New Roman"/>
          <w:b/>
          <w:sz w:val="24"/>
          <w:szCs w:val="24"/>
        </w:rPr>
        <w:t>О выдаче аттестатов о среднем общем образовании.</w:t>
      </w:r>
    </w:p>
    <w:p w:rsidR="00F4104A" w:rsidRDefault="00F4104A">
      <w:pPr>
        <w:spacing w:line="29" w:lineRule="exact"/>
        <w:rPr>
          <w:sz w:val="24"/>
          <w:szCs w:val="24"/>
        </w:rPr>
      </w:pPr>
    </w:p>
    <w:p w:rsidR="00F4104A" w:rsidRDefault="00F4104A">
      <w:pPr>
        <w:spacing w:line="341" w:lineRule="exact"/>
        <w:rPr>
          <w:sz w:val="24"/>
          <w:szCs w:val="24"/>
        </w:rPr>
      </w:pPr>
    </w:p>
    <w:p w:rsidR="00F4104A" w:rsidRPr="000F0179" w:rsidRDefault="00C81BE9" w:rsidP="003B6AF3">
      <w:pPr>
        <w:ind w:left="2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По </w:t>
      </w:r>
      <w:r w:rsidR="003B6AF3">
        <w:rPr>
          <w:rFonts w:eastAsia="Times New Roman"/>
          <w:b/>
          <w:bCs/>
          <w:sz w:val="24"/>
          <w:szCs w:val="24"/>
        </w:rPr>
        <w:t>первому вопросу слушали</w:t>
      </w:r>
      <w:r>
        <w:rPr>
          <w:rFonts w:eastAsia="Times New Roman"/>
          <w:b/>
          <w:bCs/>
          <w:sz w:val="24"/>
          <w:szCs w:val="24"/>
        </w:rPr>
        <w:t>:</w:t>
      </w:r>
    </w:p>
    <w:p w:rsidR="00F4104A" w:rsidRPr="000F0179" w:rsidRDefault="00F4104A">
      <w:pPr>
        <w:spacing w:line="7" w:lineRule="exact"/>
        <w:rPr>
          <w:sz w:val="24"/>
          <w:szCs w:val="24"/>
        </w:rPr>
      </w:pPr>
    </w:p>
    <w:p w:rsidR="00F4104A" w:rsidRDefault="00C81BE9">
      <w:pPr>
        <w:numPr>
          <w:ilvl w:val="0"/>
          <w:numId w:val="1"/>
        </w:numPr>
        <w:tabs>
          <w:tab w:val="left" w:pos="247"/>
        </w:tabs>
        <w:spacing w:line="238" w:lineRule="auto"/>
        <w:ind w:left="7" w:hanging="7"/>
        <w:rPr>
          <w:rFonts w:eastAsia="Times New Roman"/>
          <w:sz w:val="24"/>
          <w:szCs w:val="24"/>
        </w:rPr>
      </w:pPr>
      <w:r w:rsidRPr="000F0179">
        <w:rPr>
          <w:rFonts w:eastAsia="Times New Roman"/>
          <w:sz w:val="24"/>
          <w:szCs w:val="24"/>
        </w:rPr>
        <w:t xml:space="preserve">Директора школы </w:t>
      </w:r>
      <w:proofErr w:type="spellStart"/>
      <w:r w:rsidR="005C5B02" w:rsidRPr="000F0179">
        <w:rPr>
          <w:rFonts w:eastAsia="Times New Roman"/>
          <w:iCs/>
          <w:sz w:val="24"/>
          <w:szCs w:val="24"/>
        </w:rPr>
        <w:t>Зелимханова</w:t>
      </w:r>
      <w:proofErr w:type="spellEnd"/>
      <w:r w:rsidR="005C5B02" w:rsidRPr="000F0179">
        <w:rPr>
          <w:rFonts w:eastAsia="Times New Roman"/>
          <w:iCs/>
          <w:sz w:val="24"/>
          <w:szCs w:val="24"/>
        </w:rPr>
        <w:t xml:space="preserve"> О.А.,</w:t>
      </w:r>
      <w:r w:rsidR="005C5B02">
        <w:rPr>
          <w:rFonts w:eastAsia="Times New Roman"/>
          <w:i/>
          <w:iCs/>
          <w:sz w:val="24"/>
          <w:szCs w:val="24"/>
        </w:rPr>
        <w:t xml:space="preserve"> </w:t>
      </w:r>
      <w:r w:rsidR="00A40CF7">
        <w:rPr>
          <w:rFonts w:eastAsia="Times New Roman"/>
          <w:sz w:val="24"/>
          <w:szCs w:val="24"/>
        </w:rPr>
        <w:t xml:space="preserve"> который рассказал</w:t>
      </w:r>
      <w:r>
        <w:rPr>
          <w:rFonts w:eastAsia="Times New Roman"/>
          <w:sz w:val="24"/>
          <w:szCs w:val="24"/>
        </w:rPr>
        <w:t xml:space="preserve"> об изменении условий проведения ГИА в 2019/20 учебном году. В условиях риска распространения коронавируса Минпросвещения и Рособрнадзор опубликовали ряд документов об изменении условий проведения ГИА в текущем учебном году. Выпускники 9-х классов аттестаты получат без результатов ГИА. ЕГЭ будут сдавать только выпускники 11-х классов, которые планируют поступать в вузы. В связи с этим аттестаты выпускникам 11-х классов нужно выдать без учета р</w:t>
      </w:r>
      <w:r w:rsidR="005C5B02">
        <w:rPr>
          <w:rFonts w:eastAsia="Times New Roman"/>
          <w:sz w:val="24"/>
          <w:szCs w:val="24"/>
        </w:rPr>
        <w:t>езультатов экзаменов. Предложил</w:t>
      </w:r>
      <w:r>
        <w:rPr>
          <w:rFonts w:eastAsia="Times New Roman"/>
          <w:sz w:val="24"/>
          <w:szCs w:val="24"/>
        </w:rPr>
        <w:t xml:space="preserve"> выдать аттестаты об основном и среднем общем образовании выпускникам 2020 года без учета результатов ГИА</w:t>
      </w:r>
    </w:p>
    <w:p w:rsidR="007042C5" w:rsidRDefault="007042C5" w:rsidP="007042C5">
      <w:pPr>
        <w:tabs>
          <w:tab w:val="left" w:pos="247"/>
        </w:tabs>
        <w:spacing w:line="238" w:lineRule="auto"/>
        <w:ind w:left="7"/>
        <w:rPr>
          <w:rFonts w:eastAsia="Times New Roman"/>
          <w:sz w:val="24"/>
          <w:szCs w:val="24"/>
        </w:rPr>
      </w:pPr>
    </w:p>
    <w:p w:rsidR="00F4104A" w:rsidRDefault="00F4104A">
      <w:pPr>
        <w:spacing w:line="18" w:lineRule="exact"/>
        <w:rPr>
          <w:rFonts w:eastAsia="Times New Roman"/>
          <w:sz w:val="24"/>
          <w:szCs w:val="24"/>
        </w:rPr>
      </w:pPr>
    </w:p>
    <w:p w:rsidR="000F0179" w:rsidRDefault="00C81BE9" w:rsidP="003B6AF3">
      <w:pPr>
        <w:ind w:left="2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СЛУШАЛИ:</w:t>
      </w:r>
      <w:r w:rsidR="003B6AF3">
        <w:rPr>
          <w:sz w:val="20"/>
          <w:szCs w:val="20"/>
        </w:rPr>
        <w:t xml:space="preserve"> </w:t>
      </w:r>
    </w:p>
    <w:p w:rsidR="00F4104A" w:rsidRPr="003B6AF3" w:rsidRDefault="003B6AF3" w:rsidP="003B6AF3">
      <w:pPr>
        <w:ind w:left="267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З</w:t>
      </w:r>
      <w:r w:rsidR="00C81BE9" w:rsidRPr="003B6AF3">
        <w:rPr>
          <w:rFonts w:eastAsia="Times New Roman"/>
          <w:sz w:val="24"/>
          <w:szCs w:val="24"/>
        </w:rPr>
        <w:t xml:space="preserve">аместителя директора по </w:t>
      </w:r>
      <w:r w:rsidR="00C81BE9" w:rsidRPr="000F0179">
        <w:rPr>
          <w:rFonts w:eastAsia="Times New Roman"/>
          <w:sz w:val="24"/>
          <w:szCs w:val="24"/>
        </w:rPr>
        <w:t>УВР</w:t>
      </w:r>
      <w:r w:rsidR="005C5B02" w:rsidRPr="000F0179">
        <w:rPr>
          <w:rFonts w:eastAsia="Times New Roman"/>
          <w:sz w:val="24"/>
          <w:szCs w:val="24"/>
        </w:rPr>
        <w:t xml:space="preserve"> </w:t>
      </w:r>
      <w:r w:rsidR="00C81BE9" w:rsidRPr="000F0179">
        <w:rPr>
          <w:rFonts w:eastAsia="Times New Roman"/>
          <w:sz w:val="24"/>
          <w:szCs w:val="24"/>
        </w:rPr>
        <w:t xml:space="preserve"> </w:t>
      </w:r>
      <w:proofErr w:type="spellStart"/>
      <w:r w:rsidR="005C5B02" w:rsidRPr="000F0179">
        <w:rPr>
          <w:rFonts w:eastAsia="Times New Roman"/>
          <w:iCs/>
          <w:sz w:val="24"/>
          <w:szCs w:val="24"/>
        </w:rPr>
        <w:t>Омарову</w:t>
      </w:r>
      <w:proofErr w:type="spellEnd"/>
      <w:r w:rsidR="005C5B02" w:rsidRPr="003B6AF3">
        <w:rPr>
          <w:rFonts w:eastAsia="Times New Roman"/>
          <w:i/>
          <w:iCs/>
          <w:sz w:val="24"/>
          <w:szCs w:val="24"/>
        </w:rPr>
        <w:t xml:space="preserve"> </w:t>
      </w:r>
      <w:r w:rsidR="005C5B02" w:rsidRPr="000F0179">
        <w:rPr>
          <w:rFonts w:eastAsia="Times New Roman"/>
          <w:iCs/>
          <w:sz w:val="24"/>
          <w:szCs w:val="24"/>
        </w:rPr>
        <w:t>Т.К</w:t>
      </w:r>
      <w:r w:rsidR="005C5B02" w:rsidRPr="003B6AF3">
        <w:rPr>
          <w:rFonts w:eastAsia="Times New Roman"/>
          <w:i/>
          <w:iCs/>
          <w:sz w:val="24"/>
          <w:szCs w:val="24"/>
        </w:rPr>
        <w:t>.</w:t>
      </w:r>
      <w:r w:rsidR="00A40CF7" w:rsidRPr="003B6AF3">
        <w:rPr>
          <w:rFonts w:eastAsia="Times New Roman"/>
          <w:i/>
          <w:iCs/>
          <w:sz w:val="24"/>
          <w:szCs w:val="24"/>
        </w:rPr>
        <w:t>,</w:t>
      </w:r>
      <w:r w:rsidR="005C5B02" w:rsidRPr="003B6AF3">
        <w:rPr>
          <w:rFonts w:eastAsia="Times New Roman"/>
          <w:sz w:val="24"/>
          <w:szCs w:val="24"/>
        </w:rPr>
        <w:t xml:space="preserve"> которая</w:t>
      </w:r>
      <w:r w:rsidR="00A40CF7" w:rsidRPr="003B6AF3">
        <w:rPr>
          <w:rFonts w:eastAsia="Times New Roman"/>
          <w:sz w:val="24"/>
          <w:szCs w:val="24"/>
        </w:rPr>
        <w:t xml:space="preserve"> сообщил</w:t>
      </w:r>
      <w:r w:rsidR="005C5B02" w:rsidRPr="003B6AF3">
        <w:rPr>
          <w:rFonts w:eastAsia="Times New Roman"/>
          <w:sz w:val="24"/>
          <w:szCs w:val="24"/>
        </w:rPr>
        <w:t>а</w:t>
      </w:r>
      <w:r w:rsidR="00C81BE9" w:rsidRPr="003B6AF3">
        <w:rPr>
          <w:rFonts w:eastAsia="Times New Roman"/>
          <w:sz w:val="24"/>
          <w:szCs w:val="24"/>
        </w:rPr>
        <w:t>, что итоговые отме</w:t>
      </w:r>
      <w:r w:rsidR="005C5B02" w:rsidRPr="003B6AF3">
        <w:rPr>
          <w:rFonts w:eastAsia="Times New Roman"/>
          <w:sz w:val="24"/>
          <w:szCs w:val="24"/>
        </w:rPr>
        <w:t xml:space="preserve">тки выпускникам 9-х классов будут </w:t>
      </w:r>
      <w:r w:rsidR="00C81BE9" w:rsidRPr="003B6AF3">
        <w:rPr>
          <w:rFonts w:eastAsia="Times New Roman"/>
          <w:sz w:val="24"/>
          <w:szCs w:val="24"/>
        </w:rPr>
        <w:t xml:space="preserve"> выставлены в соответствии с пунктом</w:t>
      </w:r>
      <w:r w:rsidR="005C5B02" w:rsidRPr="003B6AF3">
        <w:rPr>
          <w:rFonts w:eastAsia="Times New Roman"/>
          <w:sz w:val="24"/>
          <w:szCs w:val="24"/>
        </w:rPr>
        <w:t xml:space="preserve"> </w:t>
      </w:r>
      <w:r w:rsidR="00C81BE9" w:rsidRPr="003B6AF3">
        <w:rPr>
          <w:rFonts w:eastAsia="Times New Roman"/>
          <w:sz w:val="24"/>
          <w:szCs w:val="24"/>
        </w:rPr>
        <w:t>5.3</w:t>
      </w:r>
    </w:p>
    <w:p w:rsidR="005C5B02" w:rsidRPr="003B6AF3" w:rsidRDefault="00C81BE9" w:rsidP="005C5B02">
      <w:pPr>
        <w:rPr>
          <w:rFonts w:eastAsia="Times New Roman"/>
          <w:color w:val="000000"/>
          <w:sz w:val="24"/>
          <w:szCs w:val="24"/>
        </w:rPr>
      </w:pPr>
      <w:r w:rsidRPr="003B6AF3">
        <w:rPr>
          <w:rFonts w:eastAsia="Times New Roman"/>
          <w:sz w:val="24"/>
          <w:szCs w:val="24"/>
        </w:rPr>
        <w:t>Порядка заполнения, учета и выдачи аттестатов об основном общем и среднем общем образовании и их дубликатов,</w:t>
      </w:r>
      <w:r w:rsidR="005C5B02" w:rsidRPr="003B6AF3">
        <w:rPr>
          <w:rFonts w:eastAsia="Times New Roman"/>
          <w:sz w:val="24"/>
          <w:szCs w:val="24"/>
        </w:rPr>
        <w:t xml:space="preserve"> после </w:t>
      </w:r>
      <w:r w:rsidRPr="003B6AF3">
        <w:rPr>
          <w:rFonts w:eastAsia="Times New Roman"/>
          <w:sz w:val="24"/>
          <w:szCs w:val="24"/>
        </w:rPr>
        <w:t xml:space="preserve"> ут</w:t>
      </w:r>
      <w:r w:rsidR="005C5B02" w:rsidRPr="003B6AF3">
        <w:rPr>
          <w:rFonts w:eastAsia="Times New Roman"/>
          <w:sz w:val="24"/>
          <w:szCs w:val="24"/>
        </w:rPr>
        <w:t xml:space="preserve">верждения  приказа </w:t>
      </w:r>
      <w:r w:rsidR="005C5B02" w:rsidRPr="003B6AF3">
        <w:rPr>
          <w:rFonts w:eastAsia="Calibri"/>
          <w:sz w:val="24"/>
          <w:szCs w:val="24"/>
        </w:rPr>
        <w:t>Министерства просвещения</w:t>
      </w:r>
      <w:r w:rsidR="003B6AF3" w:rsidRPr="003B6AF3">
        <w:rPr>
          <w:rFonts w:eastAsia="Calibri"/>
          <w:sz w:val="24"/>
          <w:szCs w:val="24"/>
        </w:rPr>
        <w:t xml:space="preserve"> РФ   от 11 июня 2020 г. , № 295</w:t>
      </w:r>
      <w:r w:rsidR="005C5B02" w:rsidRPr="003B6AF3">
        <w:rPr>
          <w:rFonts w:eastAsia="Calibri"/>
          <w:sz w:val="24"/>
          <w:szCs w:val="24"/>
        </w:rPr>
        <w:t>  «Об особенностях заполнения и выдачи аттестатов об основном общем и среднем общем образовании в 2020 году</w:t>
      </w:r>
      <w:r w:rsidR="005C5B02" w:rsidRPr="003B6AF3">
        <w:rPr>
          <w:rFonts w:eastAsia="Times New Roman"/>
          <w:color w:val="000000"/>
          <w:sz w:val="24"/>
          <w:szCs w:val="24"/>
        </w:rPr>
        <w:t xml:space="preserve"> </w:t>
      </w:r>
    </w:p>
    <w:p w:rsidR="00F4104A" w:rsidRPr="003B6AF3" w:rsidRDefault="00F4104A">
      <w:pPr>
        <w:spacing w:line="6" w:lineRule="exact"/>
        <w:rPr>
          <w:sz w:val="24"/>
          <w:szCs w:val="24"/>
        </w:rPr>
      </w:pPr>
    </w:p>
    <w:p w:rsidR="00F4104A" w:rsidRPr="003B6AF3" w:rsidRDefault="00C81BE9" w:rsidP="001507E6">
      <w:pPr>
        <w:tabs>
          <w:tab w:val="left" w:pos="487"/>
        </w:tabs>
        <w:spacing w:line="265" w:lineRule="auto"/>
        <w:ind w:left="7" w:right="206"/>
        <w:rPr>
          <w:rFonts w:eastAsia="Times New Roman"/>
          <w:sz w:val="24"/>
          <w:szCs w:val="24"/>
        </w:rPr>
      </w:pPr>
      <w:r w:rsidRPr="003B6AF3">
        <w:rPr>
          <w:rFonts w:eastAsia="Times New Roman"/>
          <w:sz w:val="24"/>
          <w:szCs w:val="24"/>
        </w:rPr>
        <w:t xml:space="preserve">В соответствии с приказом от </w:t>
      </w:r>
      <w:r w:rsidR="003B6AF3" w:rsidRPr="003B6AF3">
        <w:rPr>
          <w:rFonts w:eastAsia="Times New Roman"/>
          <w:i/>
          <w:iCs/>
          <w:sz w:val="24"/>
          <w:szCs w:val="24"/>
        </w:rPr>
        <w:t>18</w:t>
      </w:r>
      <w:r w:rsidRPr="003B6AF3">
        <w:rPr>
          <w:rFonts w:eastAsia="Times New Roman"/>
          <w:i/>
          <w:iCs/>
          <w:sz w:val="24"/>
          <w:szCs w:val="24"/>
        </w:rPr>
        <w:t>.05.2020</w:t>
      </w:r>
      <w:r w:rsidRPr="003B6AF3">
        <w:rPr>
          <w:rFonts w:eastAsia="Times New Roman"/>
          <w:sz w:val="24"/>
          <w:szCs w:val="24"/>
        </w:rPr>
        <w:t xml:space="preserve">  в школе была создана комиссия по выставлению итоговых отметок.</w:t>
      </w:r>
    </w:p>
    <w:p w:rsidR="003B6AF3" w:rsidRDefault="003B6AF3" w:rsidP="001507E6">
      <w:pPr>
        <w:tabs>
          <w:tab w:val="left" w:pos="487"/>
        </w:tabs>
        <w:spacing w:line="265" w:lineRule="auto"/>
        <w:ind w:left="7" w:right="206"/>
        <w:rPr>
          <w:rFonts w:eastAsia="Times New Roman"/>
          <w:sz w:val="24"/>
          <w:szCs w:val="24"/>
        </w:rPr>
      </w:pPr>
    </w:p>
    <w:p w:rsidR="003B6AF3" w:rsidRDefault="003B6AF3" w:rsidP="003B6AF3">
      <w:pPr>
        <w:ind w:left="2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</w:t>
      </w:r>
      <w:r>
        <w:rPr>
          <w:rFonts w:eastAsia="Times New Roman"/>
          <w:b/>
          <w:bCs/>
          <w:sz w:val="24"/>
          <w:szCs w:val="24"/>
        </w:rPr>
        <w:t xml:space="preserve"> второму  вопросу выступила заместитель директора по УВР  </w:t>
      </w:r>
      <w:proofErr w:type="spellStart"/>
      <w:r>
        <w:rPr>
          <w:rFonts w:eastAsia="Times New Roman"/>
          <w:b/>
          <w:bCs/>
          <w:sz w:val="24"/>
          <w:szCs w:val="24"/>
        </w:rPr>
        <w:t>Омарова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Т.К. </w:t>
      </w:r>
      <w:r>
        <w:rPr>
          <w:sz w:val="20"/>
          <w:szCs w:val="20"/>
        </w:rPr>
        <w:t xml:space="preserve">, </w:t>
      </w:r>
      <w:r>
        <w:rPr>
          <w:rFonts w:eastAsia="Times New Roman"/>
          <w:sz w:val="24"/>
          <w:szCs w:val="24"/>
        </w:rPr>
        <w:t xml:space="preserve">которая </w:t>
      </w:r>
      <w:r>
        <w:rPr>
          <w:rFonts w:eastAsia="Times New Roman"/>
          <w:sz w:val="24"/>
          <w:szCs w:val="24"/>
        </w:rPr>
        <w:t>сообщил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, что итоговые от</w:t>
      </w:r>
      <w:r>
        <w:rPr>
          <w:rFonts w:eastAsia="Times New Roman"/>
          <w:sz w:val="24"/>
          <w:szCs w:val="24"/>
        </w:rPr>
        <w:t xml:space="preserve">метки выпускникам 11 класса будут </w:t>
      </w:r>
      <w:r>
        <w:rPr>
          <w:rFonts w:eastAsia="Times New Roman"/>
          <w:sz w:val="24"/>
          <w:szCs w:val="24"/>
        </w:rPr>
        <w:t xml:space="preserve"> выставлены в соответствии с </w:t>
      </w:r>
      <w:r w:rsidRPr="001507E6">
        <w:rPr>
          <w:rFonts w:eastAsia="Times New Roman"/>
          <w:sz w:val="24"/>
          <w:szCs w:val="24"/>
        </w:rPr>
        <w:t>пунктом 5.3</w:t>
      </w:r>
      <w:r>
        <w:rPr>
          <w:rFonts w:eastAsia="Times New Roman"/>
          <w:sz w:val="24"/>
          <w:szCs w:val="24"/>
        </w:rPr>
        <w:t xml:space="preserve"> Порядка заполнения, учета и выдачи аттестатов об основном общем и среднем общем образовании и их дубликатов,</w:t>
      </w:r>
      <w:r>
        <w:rPr>
          <w:rFonts w:eastAsia="Times New Roman"/>
          <w:sz w:val="24"/>
          <w:szCs w:val="24"/>
        </w:rPr>
        <w:t xml:space="preserve"> после  утверждения приказа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Минпросвещения</w:t>
      </w:r>
      <w:proofErr w:type="spellEnd"/>
      <w:r>
        <w:rPr>
          <w:rFonts w:eastAsia="Times New Roman"/>
          <w:sz w:val="24"/>
          <w:szCs w:val="24"/>
        </w:rPr>
        <w:t xml:space="preserve"> от 11.06.2020 №295</w:t>
      </w:r>
    </w:p>
    <w:p w:rsidR="003B6AF3" w:rsidRDefault="003B6AF3" w:rsidP="003B6AF3">
      <w:pPr>
        <w:spacing w:line="19" w:lineRule="exact"/>
        <w:rPr>
          <w:sz w:val="20"/>
          <w:szCs w:val="20"/>
        </w:rPr>
      </w:pPr>
    </w:p>
    <w:p w:rsidR="003B6AF3" w:rsidRDefault="003B6AF3" w:rsidP="003B6AF3">
      <w:pPr>
        <w:tabs>
          <w:tab w:val="left" w:pos="487"/>
        </w:tabs>
        <w:spacing w:line="266" w:lineRule="auto"/>
        <w:ind w:right="2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приказом от </w:t>
      </w:r>
      <w:r>
        <w:rPr>
          <w:rFonts w:eastAsia="Times New Roman"/>
          <w:i/>
          <w:iCs/>
          <w:sz w:val="24"/>
          <w:szCs w:val="24"/>
        </w:rPr>
        <w:t>18</w:t>
      </w:r>
      <w:r>
        <w:rPr>
          <w:rFonts w:eastAsia="Times New Roman"/>
          <w:i/>
          <w:iCs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школе была создана комиссия по выставлению итоговых отметок.</w:t>
      </w:r>
    </w:p>
    <w:p w:rsidR="007042C5" w:rsidRDefault="007042C5" w:rsidP="003B6AF3">
      <w:pPr>
        <w:tabs>
          <w:tab w:val="left" w:pos="487"/>
        </w:tabs>
        <w:spacing w:line="266" w:lineRule="auto"/>
        <w:ind w:right="206"/>
        <w:rPr>
          <w:rFonts w:eastAsia="Times New Roman"/>
          <w:sz w:val="24"/>
          <w:szCs w:val="24"/>
        </w:rPr>
      </w:pPr>
    </w:p>
    <w:p w:rsidR="000F0179" w:rsidRPr="000F0179" w:rsidRDefault="000F0179" w:rsidP="000F0179">
      <w:pPr>
        <w:ind w:left="267"/>
        <w:rPr>
          <w:rFonts w:eastAsia="Times New Roman"/>
          <w:sz w:val="20"/>
          <w:szCs w:val="20"/>
        </w:rPr>
      </w:pPr>
      <w:r w:rsidRPr="000F0179">
        <w:rPr>
          <w:rFonts w:eastAsia="Times New Roman"/>
          <w:b/>
          <w:bCs/>
          <w:sz w:val="24"/>
          <w:szCs w:val="24"/>
        </w:rPr>
        <w:lastRenderedPageBreak/>
        <w:t>ГОЛОСОВАЛИ:</w:t>
      </w:r>
    </w:p>
    <w:p w:rsidR="000F0179" w:rsidRPr="000F0179" w:rsidRDefault="000F0179" w:rsidP="000F0179">
      <w:pPr>
        <w:spacing w:line="233" w:lineRule="exact"/>
        <w:rPr>
          <w:rFonts w:eastAsia="Times New Roman"/>
          <w:sz w:val="24"/>
          <w:szCs w:val="24"/>
        </w:rPr>
      </w:pPr>
    </w:p>
    <w:p w:rsidR="000F0179" w:rsidRPr="000F0179" w:rsidRDefault="000F0179" w:rsidP="000F0179">
      <w:pPr>
        <w:ind w:left="487"/>
        <w:rPr>
          <w:rFonts w:eastAsia="Times New Roman"/>
          <w:sz w:val="20"/>
          <w:szCs w:val="20"/>
        </w:rPr>
      </w:pPr>
      <w:r w:rsidRPr="000F0179">
        <w:rPr>
          <w:rFonts w:eastAsia="Times New Roman"/>
          <w:sz w:val="24"/>
          <w:szCs w:val="24"/>
        </w:rPr>
        <w:t xml:space="preserve">«за» – </w:t>
      </w:r>
      <w:r>
        <w:rPr>
          <w:rFonts w:eastAsia="Times New Roman"/>
          <w:i/>
          <w:iCs/>
          <w:sz w:val="24"/>
          <w:szCs w:val="24"/>
        </w:rPr>
        <w:t xml:space="preserve">39 </w:t>
      </w:r>
      <w:r w:rsidRPr="000F0179">
        <w:rPr>
          <w:rFonts w:eastAsia="Times New Roman"/>
          <w:sz w:val="24"/>
          <w:szCs w:val="24"/>
        </w:rPr>
        <w:t>чел.;</w:t>
      </w:r>
    </w:p>
    <w:p w:rsidR="000F0179" w:rsidRPr="000F0179" w:rsidRDefault="000F0179" w:rsidP="000F0179">
      <w:pPr>
        <w:spacing w:line="50" w:lineRule="exact"/>
        <w:rPr>
          <w:rFonts w:eastAsia="Times New Roman"/>
          <w:sz w:val="24"/>
          <w:szCs w:val="24"/>
        </w:rPr>
      </w:pPr>
    </w:p>
    <w:p w:rsidR="000F0179" w:rsidRPr="000F0179" w:rsidRDefault="000F0179" w:rsidP="000F0179">
      <w:pPr>
        <w:ind w:left="487"/>
        <w:rPr>
          <w:rFonts w:eastAsia="Times New Roman"/>
          <w:sz w:val="20"/>
          <w:szCs w:val="20"/>
        </w:rPr>
      </w:pPr>
      <w:r w:rsidRPr="000F0179">
        <w:rPr>
          <w:rFonts w:eastAsia="Times New Roman"/>
          <w:sz w:val="24"/>
          <w:szCs w:val="24"/>
        </w:rPr>
        <w:t xml:space="preserve">«против» – </w:t>
      </w:r>
      <w:r w:rsidRPr="000F0179">
        <w:rPr>
          <w:rFonts w:eastAsia="Times New Roman"/>
          <w:i/>
          <w:iCs/>
          <w:sz w:val="24"/>
          <w:szCs w:val="24"/>
        </w:rPr>
        <w:t>0</w:t>
      </w:r>
      <w:r w:rsidRPr="000F0179">
        <w:rPr>
          <w:rFonts w:eastAsia="Times New Roman"/>
          <w:sz w:val="24"/>
          <w:szCs w:val="24"/>
        </w:rPr>
        <w:t xml:space="preserve"> чел.;</w:t>
      </w:r>
    </w:p>
    <w:p w:rsidR="000F0179" w:rsidRPr="000F0179" w:rsidRDefault="000F0179" w:rsidP="000F0179">
      <w:pPr>
        <w:spacing w:line="50" w:lineRule="exact"/>
        <w:rPr>
          <w:rFonts w:eastAsia="Times New Roman"/>
          <w:sz w:val="24"/>
          <w:szCs w:val="24"/>
        </w:rPr>
      </w:pPr>
    </w:p>
    <w:p w:rsidR="000F0179" w:rsidRPr="000F0179" w:rsidRDefault="000F0179" w:rsidP="000F0179">
      <w:pPr>
        <w:ind w:left="487"/>
        <w:rPr>
          <w:rFonts w:eastAsia="Times New Roman"/>
          <w:sz w:val="20"/>
          <w:szCs w:val="20"/>
        </w:rPr>
      </w:pPr>
      <w:r w:rsidRPr="000F0179">
        <w:rPr>
          <w:rFonts w:eastAsia="Times New Roman"/>
          <w:sz w:val="24"/>
          <w:szCs w:val="24"/>
        </w:rPr>
        <w:t xml:space="preserve">«воздержался» – </w:t>
      </w:r>
      <w:r w:rsidRPr="000F0179">
        <w:rPr>
          <w:rFonts w:eastAsia="Times New Roman"/>
          <w:i/>
          <w:iCs/>
          <w:sz w:val="24"/>
          <w:szCs w:val="24"/>
        </w:rPr>
        <w:t>0</w:t>
      </w:r>
      <w:r w:rsidRPr="000F0179">
        <w:rPr>
          <w:rFonts w:eastAsia="Times New Roman"/>
          <w:sz w:val="24"/>
          <w:szCs w:val="24"/>
        </w:rPr>
        <w:t xml:space="preserve"> чел.</w:t>
      </w:r>
    </w:p>
    <w:p w:rsidR="006A499F" w:rsidRDefault="006A499F" w:rsidP="003B6AF3">
      <w:pPr>
        <w:tabs>
          <w:tab w:val="left" w:pos="487"/>
        </w:tabs>
        <w:spacing w:line="266" w:lineRule="auto"/>
        <w:ind w:right="206"/>
        <w:rPr>
          <w:rFonts w:eastAsia="Times New Roman"/>
          <w:sz w:val="24"/>
          <w:szCs w:val="24"/>
        </w:rPr>
      </w:pPr>
    </w:p>
    <w:p w:rsidR="003B6AF3" w:rsidRPr="000F0179" w:rsidRDefault="002E2D1F" w:rsidP="001507E6">
      <w:pPr>
        <w:tabs>
          <w:tab w:val="left" w:pos="487"/>
        </w:tabs>
        <w:spacing w:line="265" w:lineRule="auto"/>
        <w:ind w:left="7" w:right="206"/>
        <w:rPr>
          <w:rFonts w:eastAsia="Times New Roman"/>
          <w:b/>
          <w:sz w:val="24"/>
          <w:szCs w:val="24"/>
        </w:rPr>
      </w:pPr>
      <w:r w:rsidRPr="000F0179">
        <w:rPr>
          <w:rFonts w:eastAsia="Times New Roman"/>
          <w:b/>
          <w:sz w:val="24"/>
          <w:szCs w:val="24"/>
        </w:rPr>
        <w:t>РЕШЕНИЯ ПО ИТОГАМ ПЕДАГОГИЧЕСКОГО СОВЕТА</w:t>
      </w:r>
      <w:proofErr w:type="gramStart"/>
      <w:r w:rsidRPr="000F0179">
        <w:rPr>
          <w:rFonts w:eastAsia="Times New Roman"/>
          <w:b/>
          <w:sz w:val="24"/>
          <w:szCs w:val="24"/>
        </w:rPr>
        <w:t xml:space="preserve"> :</w:t>
      </w:r>
      <w:proofErr w:type="gramEnd"/>
    </w:p>
    <w:p w:rsidR="002E2D1F" w:rsidRDefault="002E2D1F" w:rsidP="002E2D1F">
      <w:pPr>
        <w:pStyle w:val="a4"/>
        <w:numPr>
          <w:ilvl w:val="0"/>
          <w:numId w:val="12"/>
        </w:numPr>
        <w:tabs>
          <w:tab w:val="left" w:pos="487"/>
        </w:tabs>
        <w:spacing w:line="265" w:lineRule="auto"/>
        <w:ind w:right="206"/>
        <w:rPr>
          <w:rFonts w:eastAsia="Times New Roman"/>
          <w:sz w:val="24"/>
          <w:szCs w:val="24"/>
        </w:rPr>
      </w:pPr>
      <w:r w:rsidRPr="002E2D1F">
        <w:rPr>
          <w:rFonts w:eastAsia="Times New Roman"/>
          <w:sz w:val="24"/>
          <w:szCs w:val="24"/>
        </w:rPr>
        <w:t>1.Выдать аттестаты об основном</w:t>
      </w:r>
      <w:r>
        <w:rPr>
          <w:rFonts w:eastAsia="Times New Roman"/>
          <w:sz w:val="24"/>
          <w:szCs w:val="24"/>
        </w:rPr>
        <w:t xml:space="preserve"> и среднем </w:t>
      </w:r>
      <w:r w:rsidRPr="002E2D1F">
        <w:rPr>
          <w:rFonts w:eastAsia="Times New Roman"/>
          <w:sz w:val="24"/>
          <w:szCs w:val="24"/>
        </w:rPr>
        <w:t xml:space="preserve"> общем образовании</w:t>
      </w:r>
      <w:r>
        <w:rPr>
          <w:rFonts w:eastAsia="Times New Roman"/>
          <w:sz w:val="24"/>
          <w:szCs w:val="24"/>
        </w:rPr>
        <w:t xml:space="preserve"> выпускникам 2020 года без учета результатов ГИА. </w:t>
      </w:r>
    </w:p>
    <w:p w:rsidR="002E2D1F" w:rsidRDefault="002E2D1F" w:rsidP="002E2D1F">
      <w:pPr>
        <w:pStyle w:val="a4"/>
        <w:numPr>
          <w:ilvl w:val="0"/>
          <w:numId w:val="12"/>
        </w:numPr>
        <w:tabs>
          <w:tab w:val="left" w:pos="487"/>
        </w:tabs>
        <w:spacing w:line="265" w:lineRule="auto"/>
        <w:ind w:right="2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учетом сложной эпидемиологической ситуации Промежуточную аттестацию в традиционной форме  в 1-8, 10 классах отменить.</w:t>
      </w:r>
    </w:p>
    <w:p w:rsidR="002E2D1F" w:rsidRDefault="002E2D1F" w:rsidP="002E2D1F">
      <w:pPr>
        <w:pStyle w:val="a4"/>
        <w:numPr>
          <w:ilvl w:val="0"/>
          <w:numId w:val="12"/>
        </w:numPr>
        <w:tabs>
          <w:tab w:val="left" w:pos="487"/>
        </w:tabs>
        <w:spacing w:line="265" w:lineRule="auto"/>
        <w:ind w:right="2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Выдать аттестаты об основном общем образовании </w:t>
      </w:r>
      <w:r w:rsidRPr="002E2D1F">
        <w:rPr>
          <w:rFonts w:eastAsia="Times New Roman"/>
          <w:sz w:val="24"/>
          <w:szCs w:val="24"/>
        </w:rPr>
        <w:t xml:space="preserve"> обучающимся 9 классов, не имеющим академической задолженности, в полном объеме выполнившим учебный план (имеющим годовые отметки по всем учебным предметам учебного плана за 9-й класс не ниже удовлетворительных), а также имеющим результат «зачет» за итоговое собеседовани</w:t>
      </w:r>
      <w:r>
        <w:rPr>
          <w:rFonts w:eastAsia="Times New Roman"/>
          <w:sz w:val="24"/>
          <w:szCs w:val="24"/>
        </w:rPr>
        <w:t xml:space="preserve">е по русскому языку, в составе 30 </w:t>
      </w:r>
      <w:r w:rsidRPr="002E2D1F">
        <w:rPr>
          <w:rFonts w:eastAsia="Times New Roman"/>
          <w:sz w:val="24"/>
          <w:szCs w:val="24"/>
        </w:rPr>
        <w:t xml:space="preserve"> человек.</w:t>
      </w:r>
      <w:r>
        <w:rPr>
          <w:rFonts w:eastAsia="Times New Roman"/>
          <w:sz w:val="24"/>
          <w:szCs w:val="24"/>
        </w:rPr>
        <w:t xml:space="preserve"> </w:t>
      </w:r>
    </w:p>
    <w:p w:rsidR="00D81DC5" w:rsidRDefault="00D81DC5" w:rsidP="00D81DC5">
      <w:pPr>
        <w:pStyle w:val="a4"/>
        <w:tabs>
          <w:tab w:val="left" w:pos="487"/>
        </w:tabs>
        <w:spacing w:line="265" w:lineRule="auto"/>
        <w:ind w:left="367" w:right="20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  «А» класс</w:t>
      </w:r>
    </w:p>
    <w:p w:rsidR="00D81DC5" w:rsidRDefault="00D81DC5" w:rsidP="00D81DC5">
      <w:pPr>
        <w:pStyle w:val="a4"/>
        <w:tabs>
          <w:tab w:val="left" w:pos="487"/>
        </w:tabs>
        <w:spacing w:line="265" w:lineRule="auto"/>
        <w:ind w:left="367" w:right="206"/>
        <w:jc w:val="center"/>
        <w:rPr>
          <w:rFonts w:eastAsia="Times New Roman"/>
          <w:sz w:val="24"/>
          <w:szCs w:val="24"/>
        </w:rPr>
      </w:pPr>
    </w:p>
    <w:p w:rsidR="00D81DC5" w:rsidRPr="00EA5945" w:rsidRDefault="00D81DC5" w:rsidP="00D81DC5">
      <w:pPr>
        <w:tabs>
          <w:tab w:val="left" w:pos="8200"/>
        </w:tabs>
        <w:ind w:firstLine="568"/>
        <w:rPr>
          <w:sz w:val="24"/>
          <w:szCs w:val="24"/>
          <w:lang w:eastAsia="en-US"/>
        </w:rPr>
      </w:pPr>
      <w:proofErr w:type="spellStart"/>
      <w:r w:rsidRPr="00D81DC5">
        <w:rPr>
          <w:color w:val="0D0D0D"/>
          <w:sz w:val="24"/>
          <w:szCs w:val="24"/>
          <w:lang w:eastAsia="en-US"/>
        </w:rPr>
        <w:t>Абдулхамидовой</w:t>
      </w:r>
      <w:proofErr w:type="spellEnd"/>
      <w:r w:rsidRPr="00D81DC5">
        <w:rPr>
          <w:color w:val="0D0D0D"/>
          <w:sz w:val="24"/>
          <w:szCs w:val="24"/>
          <w:lang w:eastAsia="en-US"/>
        </w:rPr>
        <w:t xml:space="preserve"> </w:t>
      </w:r>
      <w:r w:rsidRPr="00D81DC5">
        <w:rPr>
          <w:sz w:val="24"/>
          <w:szCs w:val="24"/>
          <w:lang w:eastAsia="en-US"/>
        </w:rPr>
        <w:t xml:space="preserve"> </w:t>
      </w:r>
      <w:proofErr w:type="spellStart"/>
      <w:r w:rsidRPr="00D81DC5">
        <w:rPr>
          <w:sz w:val="24"/>
          <w:szCs w:val="24"/>
          <w:lang w:eastAsia="en-US"/>
        </w:rPr>
        <w:t>Паризе</w:t>
      </w:r>
      <w:proofErr w:type="spellEnd"/>
      <w:r w:rsidRPr="00D81DC5">
        <w:rPr>
          <w:sz w:val="24"/>
          <w:szCs w:val="24"/>
          <w:lang w:eastAsia="en-US"/>
        </w:rPr>
        <w:t xml:space="preserve"> </w:t>
      </w:r>
      <w:proofErr w:type="spellStart"/>
      <w:r w:rsidRPr="00D81DC5">
        <w:rPr>
          <w:sz w:val="24"/>
          <w:szCs w:val="24"/>
          <w:lang w:eastAsia="en-US"/>
        </w:rPr>
        <w:t>Гусенгаджиевне</w:t>
      </w:r>
      <w:proofErr w:type="spellEnd"/>
    </w:p>
    <w:p w:rsidR="00D81DC5" w:rsidRPr="00EA5945" w:rsidRDefault="00D81DC5" w:rsidP="00D81DC5">
      <w:pPr>
        <w:tabs>
          <w:tab w:val="left" w:pos="8200"/>
        </w:tabs>
        <w:ind w:firstLine="568"/>
        <w:rPr>
          <w:sz w:val="24"/>
          <w:szCs w:val="24"/>
          <w:lang w:eastAsia="en-US"/>
        </w:rPr>
      </w:pPr>
      <w:hyperlink r:id="rId6" w:history="1">
        <w:proofErr w:type="spellStart"/>
        <w:r w:rsidRPr="00D81DC5">
          <w:rPr>
            <w:color w:val="0D0D0D"/>
            <w:sz w:val="24"/>
            <w:szCs w:val="24"/>
            <w:lang w:eastAsia="en-US"/>
          </w:rPr>
          <w:t>Абдусаламовой</w:t>
        </w:r>
        <w:proofErr w:type="spellEnd"/>
      </w:hyperlink>
      <w:r w:rsidRPr="00D81DC5">
        <w:rPr>
          <w:color w:val="0D0D0D"/>
          <w:sz w:val="24"/>
          <w:szCs w:val="24"/>
          <w:lang w:eastAsia="en-US"/>
        </w:rPr>
        <w:t xml:space="preserve"> </w:t>
      </w:r>
      <w:r w:rsidRPr="00EA5945">
        <w:rPr>
          <w:color w:val="0D0D0D"/>
          <w:sz w:val="24"/>
          <w:szCs w:val="24"/>
          <w:lang w:eastAsia="en-US"/>
        </w:rPr>
        <w:t xml:space="preserve"> </w:t>
      </w:r>
      <w:hyperlink r:id="rId7" w:history="1">
        <w:proofErr w:type="spellStart"/>
        <w:r w:rsidRPr="00D81DC5">
          <w:rPr>
            <w:color w:val="0D0D0D"/>
            <w:sz w:val="24"/>
            <w:szCs w:val="24"/>
            <w:lang w:eastAsia="en-US"/>
          </w:rPr>
          <w:t>Патиматбике</w:t>
        </w:r>
        <w:proofErr w:type="spellEnd"/>
      </w:hyperlink>
      <w:r w:rsidRPr="00D81DC5">
        <w:rPr>
          <w:color w:val="0D0D0D"/>
          <w:sz w:val="24"/>
          <w:szCs w:val="24"/>
          <w:lang w:eastAsia="en-US"/>
        </w:rPr>
        <w:t xml:space="preserve"> </w:t>
      </w:r>
      <w:r w:rsidRPr="00EA5945">
        <w:rPr>
          <w:color w:val="0D0D0D"/>
          <w:sz w:val="24"/>
          <w:szCs w:val="24"/>
          <w:lang w:eastAsia="en-US"/>
        </w:rPr>
        <w:t xml:space="preserve"> </w:t>
      </w:r>
      <w:hyperlink r:id="rId8" w:history="1">
        <w:proofErr w:type="spellStart"/>
        <w:r w:rsidRPr="00D81DC5">
          <w:rPr>
            <w:color w:val="0D0D0D"/>
            <w:sz w:val="24"/>
            <w:szCs w:val="24"/>
            <w:lang w:eastAsia="en-US"/>
          </w:rPr>
          <w:t>Лабазановне</w:t>
        </w:r>
        <w:proofErr w:type="spellEnd"/>
      </w:hyperlink>
    </w:p>
    <w:p w:rsidR="00D81DC5" w:rsidRPr="00EA5945" w:rsidRDefault="00D81DC5" w:rsidP="00D81DC5">
      <w:pPr>
        <w:tabs>
          <w:tab w:val="left" w:pos="8200"/>
        </w:tabs>
        <w:ind w:firstLine="568"/>
        <w:rPr>
          <w:sz w:val="24"/>
          <w:szCs w:val="24"/>
          <w:lang w:eastAsia="en-US"/>
        </w:rPr>
      </w:pPr>
      <w:hyperlink r:id="rId9" w:history="1">
        <w:r w:rsidRPr="00EA5945">
          <w:rPr>
            <w:color w:val="0D0D0D"/>
            <w:sz w:val="24"/>
            <w:szCs w:val="24"/>
            <w:lang w:eastAsia="en-US"/>
          </w:rPr>
          <w:t>Алиев</w:t>
        </w:r>
      </w:hyperlink>
      <w:r w:rsidRPr="00D81DC5">
        <w:rPr>
          <w:color w:val="0D0D0D"/>
          <w:sz w:val="24"/>
          <w:szCs w:val="24"/>
          <w:lang w:eastAsia="en-US"/>
        </w:rPr>
        <w:t>у</w:t>
      </w:r>
      <w:r w:rsidRPr="00EA5945">
        <w:rPr>
          <w:color w:val="0D0D0D"/>
          <w:sz w:val="24"/>
          <w:szCs w:val="24"/>
          <w:lang w:eastAsia="en-US"/>
        </w:rPr>
        <w:t xml:space="preserve"> </w:t>
      </w:r>
      <w:hyperlink r:id="rId10" w:history="1">
        <w:proofErr w:type="spellStart"/>
        <w:r w:rsidRPr="00EA5945">
          <w:rPr>
            <w:color w:val="0D0D0D"/>
            <w:sz w:val="24"/>
            <w:szCs w:val="24"/>
            <w:lang w:eastAsia="en-US"/>
          </w:rPr>
          <w:t>Магомеднаби</w:t>
        </w:r>
        <w:proofErr w:type="spellEnd"/>
      </w:hyperlink>
      <w:r w:rsidRPr="00EA5945">
        <w:rPr>
          <w:color w:val="0D0D0D"/>
          <w:sz w:val="24"/>
          <w:szCs w:val="24"/>
          <w:lang w:eastAsia="en-US"/>
        </w:rPr>
        <w:t xml:space="preserve"> </w:t>
      </w:r>
      <w:hyperlink r:id="rId11" w:history="1">
        <w:proofErr w:type="spellStart"/>
        <w:r w:rsidRPr="00EA5945">
          <w:rPr>
            <w:color w:val="0D0D0D"/>
            <w:sz w:val="24"/>
            <w:szCs w:val="24"/>
            <w:lang w:eastAsia="en-US"/>
          </w:rPr>
          <w:t>Алиевич</w:t>
        </w:r>
      </w:hyperlink>
      <w:r w:rsidRPr="00D81DC5">
        <w:rPr>
          <w:color w:val="0D0D0D"/>
          <w:sz w:val="24"/>
          <w:szCs w:val="24"/>
          <w:lang w:eastAsia="en-US"/>
        </w:rPr>
        <w:t>у</w:t>
      </w:r>
      <w:proofErr w:type="spellEnd"/>
    </w:p>
    <w:p w:rsidR="00D81DC5" w:rsidRPr="00EA5945" w:rsidRDefault="00D81DC5" w:rsidP="00D81DC5">
      <w:pPr>
        <w:tabs>
          <w:tab w:val="left" w:pos="8200"/>
        </w:tabs>
        <w:ind w:firstLine="568"/>
        <w:rPr>
          <w:sz w:val="24"/>
          <w:szCs w:val="24"/>
          <w:lang w:eastAsia="en-US"/>
        </w:rPr>
      </w:pPr>
      <w:hyperlink r:id="rId12" w:history="1">
        <w:proofErr w:type="spellStart"/>
        <w:r w:rsidRPr="00EA5945">
          <w:rPr>
            <w:color w:val="0D0D0D"/>
            <w:sz w:val="24"/>
            <w:szCs w:val="24"/>
            <w:lang w:eastAsia="en-US"/>
          </w:rPr>
          <w:t>Гайдарбегов</w:t>
        </w:r>
      </w:hyperlink>
      <w:r w:rsidRPr="00D81DC5">
        <w:rPr>
          <w:color w:val="0D0D0D"/>
          <w:sz w:val="24"/>
          <w:szCs w:val="24"/>
          <w:lang w:eastAsia="en-US"/>
        </w:rPr>
        <w:t>у</w:t>
      </w:r>
      <w:proofErr w:type="spellEnd"/>
      <w:r w:rsidRPr="00EA5945">
        <w:rPr>
          <w:color w:val="0D0D0D"/>
          <w:sz w:val="24"/>
          <w:szCs w:val="24"/>
          <w:lang w:eastAsia="en-US"/>
        </w:rPr>
        <w:t xml:space="preserve"> </w:t>
      </w:r>
      <w:hyperlink r:id="rId13" w:history="1">
        <w:proofErr w:type="spellStart"/>
        <w:r w:rsidRPr="00EA5945">
          <w:rPr>
            <w:color w:val="0D0D0D"/>
            <w:sz w:val="24"/>
            <w:szCs w:val="24"/>
            <w:lang w:eastAsia="en-US"/>
          </w:rPr>
          <w:t>Ражаб</w:t>
        </w:r>
      </w:hyperlink>
      <w:r w:rsidRPr="00D81DC5">
        <w:rPr>
          <w:color w:val="0D0D0D"/>
          <w:sz w:val="24"/>
          <w:szCs w:val="24"/>
          <w:lang w:eastAsia="en-US"/>
        </w:rPr>
        <w:t>у</w:t>
      </w:r>
      <w:proofErr w:type="spellEnd"/>
      <w:r w:rsidRPr="00EA5945">
        <w:rPr>
          <w:color w:val="0D0D0D"/>
          <w:sz w:val="24"/>
          <w:szCs w:val="24"/>
          <w:lang w:eastAsia="en-US"/>
        </w:rPr>
        <w:t xml:space="preserve"> </w:t>
      </w:r>
      <w:hyperlink r:id="rId14" w:history="1">
        <w:proofErr w:type="spellStart"/>
        <w:r w:rsidRPr="00EA5945">
          <w:rPr>
            <w:color w:val="0D0D0D"/>
            <w:sz w:val="24"/>
            <w:szCs w:val="24"/>
            <w:lang w:eastAsia="en-US"/>
          </w:rPr>
          <w:t>Дарбишевич</w:t>
        </w:r>
      </w:hyperlink>
      <w:r w:rsidRPr="00D81DC5">
        <w:rPr>
          <w:color w:val="0D0D0D"/>
          <w:sz w:val="24"/>
          <w:szCs w:val="24"/>
          <w:lang w:eastAsia="en-US"/>
        </w:rPr>
        <w:t>у</w:t>
      </w:r>
      <w:proofErr w:type="spellEnd"/>
    </w:p>
    <w:p w:rsidR="00D81DC5" w:rsidRPr="00EA5945" w:rsidRDefault="00D81DC5" w:rsidP="00D81DC5">
      <w:pPr>
        <w:tabs>
          <w:tab w:val="left" w:pos="8200"/>
        </w:tabs>
        <w:ind w:firstLine="568"/>
        <w:rPr>
          <w:sz w:val="24"/>
          <w:szCs w:val="24"/>
          <w:lang w:eastAsia="en-US"/>
        </w:rPr>
      </w:pPr>
      <w:hyperlink r:id="rId15" w:history="1">
        <w:proofErr w:type="spellStart"/>
        <w:r w:rsidRPr="00D81DC5">
          <w:rPr>
            <w:color w:val="0D0D0D"/>
            <w:sz w:val="24"/>
            <w:szCs w:val="24"/>
            <w:lang w:eastAsia="en-US"/>
          </w:rPr>
          <w:t>Гаирбековой</w:t>
        </w:r>
        <w:proofErr w:type="spellEnd"/>
      </w:hyperlink>
      <w:r w:rsidRPr="00D81DC5">
        <w:rPr>
          <w:color w:val="0D0D0D"/>
          <w:sz w:val="24"/>
          <w:szCs w:val="24"/>
          <w:lang w:eastAsia="en-US"/>
        </w:rPr>
        <w:t xml:space="preserve"> </w:t>
      </w:r>
      <w:hyperlink r:id="rId16" w:history="1">
        <w:r w:rsidRPr="00EA5945">
          <w:rPr>
            <w:color w:val="0D0D0D"/>
            <w:sz w:val="24"/>
            <w:szCs w:val="24"/>
            <w:lang w:eastAsia="en-US"/>
          </w:rPr>
          <w:t>Марьям</w:t>
        </w:r>
      </w:hyperlink>
      <w:r w:rsidRPr="00D81DC5">
        <w:rPr>
          <w:color w:val="0D0D0D"/>
          <w:sz w:val="24"/>
          <w:szCs w:val="24"/>
          <w:lang w:eastAsia="en-US"/>
        </w:rPr>
        <w:t xml:space="preserve"> </w:t>
      </w:r>
      <w:hyperlink r:id="rId17" w:history="1">
        <w:proofErr w:type="spellStart"/>
        <w:r w:rsidRPr="00D81DC5">
          <w:rPr>
            <w:color w:val="0D0D0D"/>
            <w:sz w:val="24"/>
            <w:szCs w:val="24"/>
            <w:lang w:eastAsia="en-US"/>
          </w:rPr>
          <w:t>Курбангаджиевне</w:t>
        </w:r>
        <w:proofErr w:type="spellEnd"/>
      </w:hyperlink>
    </w:p>
    <w:p w:rsidR="00D81DC5" w:rsidRPr="00EA5945" w:rsidRDefault="00D81DC5" w:rsidP="00D81DC5">
      <w:pPr>
        <w:tabs>
          <w:tab w:val="left" w:pos="8200"/>
        </w:tabs>
        <w:ind w:firstLine="568"/>
        <w:rPr>
          <w:sz w:val="24"/>
          <w:szCs w:val="24"/>
          <w:lang w:eastAsia="en-US"/>
        </w:rPr>
      </w:pPr>
      <w:hyperlink r:id="rId18" w:history="1">
        <w:r w:rsidRPr="00EA5945">
          <w:rPr>
            <w:color w:val="0D0D0D"/>
            <w:sz w:val="24"/>
            <w:szCs w:val="24"/>
            <w:lang w:eastAsia="en-US"/>
          </w:rPr>
          <w:t>Ибрагимов</w:t>
        </w:r>
      </w:hyperlink>
      <w:proofErr w:type="gramStart"/>
      <w:r w:rsidRPr="00D81DC5">
        <w:rPr>
          <w:color w:val="0D0D0D"/>
          <w:sz w:val="24"/>
          <w:szCs w:val="24"/>
          <w:lang w:eastAsia="en-US"/>
        </w:rPr>
        <w:t>у</w:t>
      </w:r>
      <w:proofErr w:type="gramEnd"/>
      <w:r w:rsidRPr="00D81DC5">
        <w:rPr>
          <w:color w:val="0D0D0D"/>
          <w:sz w:val="24"/>
          <w:szCs w:val="24"/>
          <w:lang w:eastAsia="en-US"/>
        </w:rPr>
        <w:t xml:space="preserve"> </w:t>
      </w:r>
      <w:r w:rsidRPr="00EA5945">
        <w:rPr>
          <w:color w:val="0D0D0D"/>
          <w:sz w:val="24"/>
          <w:szCs w:val="24"/>
          <w:lang w:eastAsia="en-US"/>
        </w:rPr>
        <w:t xml:space="preserve"> </w:t>
      </w:r>
      <w:hyperlink r:id="rId19" w:history="1">
        <w:r w:rsidRPr="00EA5945">
          <w:rPr>
            <w:color w:val="0D0D0D"/>
            <w:sz w:val="24"/>
            <w:szCs w:val="24"/>
            <w:lang w:eastAsia="en-US"/>
          </w:rPr>
          <w:t>Ибрагим</w:t>
        </w:r>
      </w:hyperlink>
      <w:r w:rsidRPr="00D81DC5">
        <w:rPr>
          <w:color w:val="0D0D0D"/>
          <w:sz w:val="24"/>
          <w:szCs w:val="24"/>
          <w:lang w:eastAsia="en-US"/>
        </w:rPr>
        <w:t xml:space="preserve">у </w:t>
      </w:r>
      <w:r w:rsidRPr="00EA5945">
        <w:rPr>
          <w:color w:val="0D0D0D"/>
          <w:sz w:val="24"/>
          <w:szCs w:val="24"/>
          <w:lang w:eastAsia="en-US"/>
        </w:rPr>
        <w:t xml:space="preserve"> </w:t>
      </w:r>
      <w:r w:rsidRPr="00EA5945">
        <w:rPr>
          <w:sz w:val="24"/>
          <w:szCs w:val="24"/>
          <w:lang w:eastAsia="en-US"/>
        </w:rPr>
        <w:t>Магомедович</w:t>
      </w:r>
      <w:r w:rsidRPr="00D81DC5">
        <w:rPr>
          <w:sz w:val="24"/>
          <w:szCs w:val="24"/>
          <w:lang w:eastAsia="en-US"/>
        </w:rPr>
        <w:t>у</w:t>
      </w:r>
    </w:p>
    <w:p w:rsidR="00D81DC5" w:rsidRPr="00EA5945" w:rsidRDefault="00D81DC5" w:rsidP="00D81DC5">
      <w:pPr>
        <w:tabs>
          <w:tab w:val="left" w:pos="8200"/>
        </w:tabs>
        <w:ind w:firstLine="568"/>
        <w:rPr>
          <w:sz w:val="24"/>
          <w:szCs w:val="24"/>
          <w:lang w:eastAsia="en-US"/>
        </w:rPr>
      </w:pPr>
      <w:hyperlink r:id="rId20" w:history="1">
        <w:proofErr w:type="spellStart"/>
        <w:r w:rsidRPr="00D81DC5">
          <w:rPr>
            <w:color w:val="0D0D0D"/>
            <w:sz w:val="24"/>
            <w:szCs w:val="24"/>
            <w:lang w:eastAsia="en-US"/>
          </w:rPr>
          <w:t>Изудиновой</w:t>
        </w:r>
        <w:proofErr w:type="spellEnd"/>
      </w:hyperlink>
      <w:r w:rsidRPr="00D81DC5">
        <w:rPr>
          <w:color w:val="0D0D0D"/>
          <w:sz w:val="24"/>
          <w:szCs w:val="24"/>
          <w:lang w:eastAsia="en-US"/>
        </w:rPr>
        <w:t xml:space="preserve"> </w:t>
      </w:r>
      <w:r w:rsidRPr="00EA5945">
        <w:rPr>
          <w:color w:val="0D0D0D"/>
          <w:sz w:val="24"/>
          <w:szCs w:val="24"/>
          <w:lang w:eastAsia="en-US"/>
        </w:rPr>
        <w:t xml:space="preserve">  </w:t>
      </w:r>
      <w:hyperlink r:id="rId21" w:history="1">
        <w:proofErr w:type="spellStart"/>
        <w:r w:rsidRPr="00D81DC5">
          <w:rPr>
            <w:color w:val="0D0D0D"/>
            <w:sz w:val="24"/>
            <w:szCs w:val="24"/>
            <w:lang w:eastAsia="en-US"/>
          </w:rPr>
          <w:t>Лаюзе</w:t>
        </w:r>
        <w:proofErr w:type="spellEnd"/>
      </w:hyperlink>
      <w:r w:rsidRPr="00D81DC5">
        <w:rPr>
          <w:color w:val="0D0D0D"/>
          <w:sz w:val="24"/>
          <w:szCs w:val="24"/>
          <w:lang w:eastAsia="en-US"/>
        </w:rPr>
        <w:t xml:space="preserve"> </w:t>
      </w:r>
      <w:r w:rsidRPr="00EA5945">
        <w:rPr>
          <w:color w:val="0D0D0D"/>
          <w:sz w:val="24"/>
          <w:szCs w:val="24"/>
          <w:lang w:eastAsia="en-US"/>
        </w:rPr>
        <w:t xml:space="preserve">  </w:t>
      </w:r>
      <w:proofErr w:type="spellStart"/>
      <w:r w:rsidRPr="00D81DC5">
        <w:rPr>
          <w:sz w:val="24"/>
          <w:szCs w:val="24"/>
          <w:lang w:eastAsia="en-US"/>
        </w:rPr>
        <w:t>Шамиловне</w:t>
      </w:r>
      <w:proofErr w:type="spellEnd"/>
    </w:p>
    <w:p w:rsidR="00D81DC5" w:rsidRPr="00D81DC5" w:rsidRDefault="00D81DC5" w:rsidP="00D81DC5">
      <w:pPr>
        <w:tabs>
          <w:tab w:val="left" w:pos="8200"/>
        </w:tabs>
        <w:ind w:firstLine="568"/>
        <w:rPr>
          <w:sz w:val="24"/>
          <w:szCs w:val="24"/>
          <w:lang w:eastAsia="en-US"/>
        </w:rPr>
      </w:pPr>
      <w:hyperlink r:id="rId22" w:history="1">
        <w:proofErr w:type="spellStart"/>
        <w:r w:rsidRPr="00EA5945">
          <w:rPr>
            <w:color w:val="0D0D0D"/>
            <w:sz w:val="24"/>
            <w:szCs w:val="24"/>
            <w:lang w:eastAsia="en-US"/>
          </w:rPr>
          <w:t>Курамагомедов</w:t>
        </w:r>
      </w:hyperlink>
      <w:proofErr w:type="gramStart"/>
      <w:r w:rsidRPr="00D81DC5">
        <w:rPr>
          <w:color w:val="0D0D0D"/>
          <w:sz w:val="24"/>
          <w:szCs w:val="24"/>
          <w:lang w:eastAsia="en-US"/>
        </w:rPr>
        <w:t>у</w:t>
      </w:r>
      <w:proofErr w:type="spellEnd"/>
      <w:proofErr w:type="gramEnd"/>
      <w:r w:rsidRPr="00D81DC5">
        <w:rPr>
          <w:color w:val="0D0D0D"/>
          <w:sz w:val="24"/>
          <w:szCs w:val="24"/>
          <w:lang w:eastAsia="en-US"/>
        </w:rPr>
        <w:t xml:space="preserve"> </w:t>
      </w:r>
      <w:r w:rsidRPr="00EA5945">
        <w:rPr>
          <w:color w:val="0D0D0D"/>
          <w:sz w:val="24"/>
          <w:szCs w:val="24"/>
          <w:lang w:eastAsia="en-US"/>
        </w:rPr>
        <w:t xml:space="preserve"> </w:t>
      </w:r>
      <w:hyperlink r:id="rId23" w:history="1">
        <w:r w:rsidRPr="00EA5945">
          <w:rPr>
            <w:color w:val="0D0D0D"/>
            <w:sz w:val="24"/>
            <w:szCs w:val="24"/>
            <w:lang w:eastAsia="en-US"/>
          </w:rPr>
          <w:t>Рамазан</w:t>
        </w:r>
      </w:hyperlink>
      <w:r w:rsidRPr="00D81DC5">
        <w:rPr>
          <w:color w:val="0D0D0D"/>
          <w:sz w:val="24"/>
          <w:szCs w:val="24"/>
          <w:lang w:eastAsia="en-US"/>
        </w:rPr>
        <w:t>у</w:t>
      </w:r>
      <w:r w:rsidRPr="00EA5945">
        <w:rPr>
          <w:color w:val="0D0D0D"/>
          <w:sz w:val="24"/>
          <w:szCs w:val="24"/>
          <w:lang w:eastAsia="en-US"/>
        </w:rPr>
        <w:t xml:space="preserve">  </w:t>
      </w:r>
      <w:proofErr w:type="spellStart"/>
      <w:r w:rsidRPr="00EA5945">
        <w:rPr>
          <w:sz w:val="24"/>
          <w:szCs w:val="24"/>
          <w:lang w:eastAsia="en-US"/>
        </w:rPr>
        <w:t>Гаджиявович</w:t>
      </w:r>
      <w:r w:rsidRPr="00D81DC5">
        <w:rPr>
          <w:sz w:val="24"/>
          <w:szCs w:val="24"/>
          <w:lang w:eastAsia="en-US"/>
        </w:rPr>
        <w:t>у</w:t>
      </w:r>
      <w:proofErr w:type="spellEnd"/>
    </w:p>
    <w:p w:rsidR="00D81DC5" w:rsidRPr="00D81DC5" w:rsidRDefault="00D81DC5" w:rsidP="00D81DC5">
      <w:pPr>
        <w:tabs>
          <w:tab w:val="left" w:pos="487"/>
        </w:tabs>
        <w:ind w:right="206" w:firstLine="568"/>
        <w:rPr>
          <w:rFonts w:eastAsia="Times New Roman"/>
          <w:sz w:val="24"/>
          <w:szCs w:val="24"/>
        </w:rPr>
      </w:pPr>
      <w:proofErr w:type="spellStart"/>
      <w:r w:rsidRPr="00D81DC5">
        <w:rPr>
          <w:rFonts w:eastAsia="Times New Roman"/>
          <w:sz w:val="24"/>
          <w:szCs w:val="24"/>
        </w:rPr>
        <w:t>Магомаалиевой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Сурахи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Магомаалиевне</w:t>
      </w:r>
      <w:proofErr w:type="spellEnd"/>
    </w:p>
    <w:p w:rsidR="00D81DC5" w:rsidRPr="00D81DC5" w:rsidRDefault="00D81DC5" w:rsidP="00D81DC5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r w:rsidRPr="00D81DC5">
        <w:rPr>
          <w:rFonts w:eastAsia="Times New Roman"/>
          <w:sz w:val="24"/>
          <w:szCs w:val="24"/>
        </w:rPr>
        <w:t xml:space="preserve">Магомедовой  </w:t>
      </w:r>
      <w:proofErr w:type="spellStart"/>
      <w:r w:rsidRPr="00D81DC5">
        <w:rPr>
          <w:rFonts w:eastAsia="Times New Roman"/>
          <w:sz w:val="24"/>
          <w:szCs w:val="24"/>
        </w:rPr>
        <w:t>Патимат</w:t>
      </w:r>
      <w:proofErr w:type="spellEnd"/>
      <w:r w:rsidRPr="00D81DC5">
        <w:rPr>
          <w:rFonts w:eastAsia="Times New Roman"/>
          <w:sz w:val="24"/>
          <w:szCs w:val="24"/>
        </w:rPr>
        <w:t xml:space="preserve">   </w:t>
      </w:r>
      <w:proofErr w:type="spellStart"/>
      <w:r w:rsidRPr="00D81DC5">
        <w:rPr>
          <w:rFonts w:eastAsia="Times New Roman"/>
          <w:sz w:val="24"/>
          <w:szCs w:val="24"/>
        </w:rPr>
        <w:t>Батиргаджиевне</w:t>
      </w:r>
      <w:proofErr w:type="spellEnd"/>
    </w:p>
    <w:p w:rsidR="00D81DC5" w:rsidRPr="00D81DC5" w:rsidRDefault="00D81DC5" w:rsidP="00D81DC5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 w:rsidRPr="00D81DC5">
        <w:rPr>
          <w:rFonts w:eastAsia="Times New Roman"/>
          <w:sz w:val="24"/>
          <w:szCs w:val="24"/>
        </w:rPr>
        <w:t>Магомедрасуловой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Мавлидат</w:t>
      </w:r>
      <w:proofErr w:type="spellEnd"/>
      <w:r w:rsidRPr="00D81DC5">
        <w:rPr>
          <w:rFonts w:eastAsia="Times New Roman"/>
          <w:sz w:val="24"/>
          <w:szCs w:val="24"/>
        </w:rPr>
        <w:t xml:space="preserve">  Магомедовне</w:t>
      </w:r>
    </w:p>
    <w:p w:rsidR="00D81DC5" w:rsidRPr="00D81DC5" w:rsidRDefault="00D81DC5" w:rsidP="00D81DC5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 w:rsidRPr="00D81DC5">
        <w:rPr>
          <w:rFonts w:eastAsia="Times New Roman"/>
          <w:sz w:val="24"/>
          <w:szCs w:val="24"/>
        </w:rPr>
        <w:t>Магомедрасуловой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Назират</w:t>
      </w:r>
      <w:proofErr w:type="spellEnd"/>
      <w:r w:rsidRPr="00D81DC5">
        <w:rPr>
          <w:rFonts w:eastAsia="Times New Roman"/>
          <w:sz w:val="24"/>
          <w:szCs w:val="24"/>
        </w:rPr>
        <w:t xml:space="preserve"> </w:t>
      </w:r>
      <w:proofErr w:type="spellStart"/>
      <w:r w:rsidRPr="00D81DC5">
        <w:rPr>
          <w:rFonts w:eastAsia="Times New Roman"/>
          <w:sz w:val="24"/>
          <w:szCs w:val="24"/>
        </w:rPr>
        <w:t>Магомедрасуловне</w:t>
      </w:r>
      <w:proofErr w:type="spellEnd"/>
    </w:p>
    <w:p w:rsidR="00D81DC5" w:rsidRPr="00D81DC5" w:rsidRDefault="00D81DC5" w:rsidP="00D81DC5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 w:rsidRPr="00D81DC5">
        <w:rPr>
          <w:rFonts w:eastAsia="Times New Roman"/>
          <w:sz w:val="24"/>
          <w:szCs w:val="24"/>
        </w:rPr>
        <w:t>Магомедтагиров</w:t>
      </w:r>
      <w:r w:rsidRPr="00D81DC5">
        <w:rPr>
          <w:rFonts w:eastAsia="Times New Roman"/>
          <w:sz w:val="24"/>
          <w:szCs w:val="24"/>
        </w:rPr>
        <w:t>у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Шарип</w:t>
      </w:r>
      <w:r w:rsidRPr="00D81DC5">
        <w:rPr>
          <w:rFonts w:eastAsia="Times New Roman"/>
          <w:sz w:val="24"/>
          <w:szCs w:val="24"/>
        </w:rPr>
        <w:t>у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Магомедтагирович</w:t>
      </w:r>
      <w:r w:rsidRPr="00D81DC5">
        <w:rPr>
          <w:rFonts w:eastAsia="Times New Roman"/>
          <w:sz w:val="24"/>
          <w:szCs w:val="24"/>
        </w:rPr>
        <w:t>у</w:t>
      </w:r>
      <w:proofErr w:type="spellEnd"/>
    </w:p>
    <w:p w:rsidR="00D81DC5" w:rsidRPr="00D81DC5" w:rsidRDefault="00D81DC5" w:rsidP="00D81DC5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 w:rsidRPr="00D81DC5">
        <w:rPr>
          <w:rFonts w:eastAsia="Times New Roman"/>
          <w:sz w:val="24"/>
          <w:szCs w:val="24"/>
        </w:rPr>
        <w:t>Нухидиновой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Патимат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Ахмедовне</w:t>
      </w:r>
      <w:proofErr w:type="spellEnd"/>
    </w:p>
    <w:p w:rsidR="00D81DC5" w:rsidRPr="00D81DC5" w:rsidRDefault="00D81DC5" w:rsidP="00D81DC5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 w:rsidRPr="00D81DC5">
        <w:rPr>
          <w:rFonts w:eastAsia="Times New Roman"/>
          <w:sz w:val="24"/>
          <w:szCs w:val="24"/>
        </w:rPr>
        <w:t>Османовой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Зулейхе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Ибрагимовне</w:t>
      </w:r>
      <w:proofErr w:type="spellEnd"/>
    </w:p>
    <w:p w:rsidR="00D81DC5" w:rsidRPr="00D81DC5" w:rsidRDefault="00D81DC5" w:rsidP="00D81DC5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 w:rsidRPr="00D81DC5">
        <w:rPr>
          <w:rFonts w:eastAsia="Times New Roman"/>
          <w:sz w:val="24"/>
          <w:szCs w:val="24"/>
        </w:rPr>
        <w:t>Рашидханов</w:t>
      </w:r>
      <w:r w:rsidRPr="00D81DC5">
        <w:rPr>
          <w:rFonts w:eastAsia="Times New Roman"/>
          <w:sz w:val="24"/>
          <w:szCs w:val="24"/>
        </w:rPr>
        <w:t>у</w:t>
      </w:r>
      <w:proofErr w:type="spellEnd"/>
      <w:r w:rsidRPr="00D81DC5">
        <w:rPr>
          <w:rFonts w:eastAsia="Times New Roman"/>
          <w:sz w:val="24"/>
          <w:szCs w:val="24"/>
        </w:rPr>
        <w:t xml:space="preserve">  Руслан</w:t>
      </w:r>
      <w:r w:rsidRPr="00D81DC5">
        <w:rPr>
          <w:rFonts w:eastAsia="Times New Roman"/>
          <w:sz w:val="24"/>
          <w:szCs w:val="24"/>
        </w:rPr>
        <w:t>у</w:t>
      </w:r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Мурадович</w:t>
      </w:r>
      <w:r w:rsidRPr="00D81DC5">
        <w:rPr>
          <w:rFonts w:eastAsia="Times New Roman"/>
          <w:sz w:val="24"/>
          <w:szCs w:val="24"/>
        </w:rPr>
        <w:t>у</w:t>
      </w:r>
      <w:proofErr w:type="spellEnd"/>
    </w:p>
    <w:p w:rsidR="00D81DC5" w:rsidRDefault="00D81DC5" w:rsidP="00D81DC5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 w:rsidRPr="00D81DC5">
        <w:rPr>
          <w:rFonts w:eastAsia="Times New Roman"/>
          <w:sz w:val="24"/>
          <w:szCs w:val="24"/>
        </w:rPr>
        <w:t>Шахрумуслимов</w:t>
      </w:r>
      <w:r w:rsidRPr="00D81DC5">
        <w:rPr>
          <w:rFonts w:eastAsia="Times New Roman"/>
          <w:sz w:val="24"/>
          <w:szCs w:val="24"/>
        </w:rPr>
        <w:t>у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Багавдину</w:t>
      </w:r>
      <w:proofErr w:type="spellEnd"/>
      <w:r w:rsidRPr="00D81DC5">
        <w:rPr>
          <w:rFonts w:eastAsia="Times New Roman"/>
          <w:sz w:val="24"/>
          <w:szCs w:val="24"/>
        </w:rPr>
        <w:t xml:space="preserve"> </w:t>
      </w:r>
      <w:proofErr w:type="spellStart"/>
      <w:r w:rsidRPr="00D81DC5">
        <w:rPr>
          <w:rFonts w:eastAsia="Times New Roman"/>
          <w:sz w:val="24"/>
          <w:szCs w:val="24"/>
        </w:rPr>
        <w:t>Исламович</w:t>
      </w:r>
      <w:r w:rsidRPr="00D81DC5">
        <w:rPr>
          <w:rFonts w:eastAsia="Times New Roman"/>
          <w:sz w:val="24"/>
          <w:szCs w:val="24"/>
        </w:rPr>
        <w:t>у</w:t>
      </w:r>
      <w:proofErr w:type="spellEnd"/>
    </w:p>
    <w:p w:rsidR="00D81DC5" w:rsidRDefault="00D81DC5" w:rsidP="00D81DC5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</w:p>
    <w:p w:rsidR="00D81DC5" w:rsidRPr="00D81DC5" w:rsidRDefault="00D81DC5" w:rsidP="00D81DC5">
      <w:pPr>
        <w:pStyle w:val="a4"/>
        <w:tabs>
          <w:tab w:val="left" w:pos="487"/>
        </w:tabs>
        <w:ind w:right="206" w:firstLine="568"/>
        <w:rPr>
          <w:rFonts w:eastAsia="Times New Roman"/>
          <w:sz w:val="24"/>
          <w:szCs w:val="24"/>
        </w:rPr>
      </w:pPr>
      <w:r w:rsidRPr="00D81DC5">
        <w:rPr>
          <w:rFonts w:eastAsia="Times New Roman"/>
          <w:sz w:val="24"/>
          <w:szCs w:val="24"/>
        </w:rPr>
        <w:t>9 «Б» класс</w:t>
      </w:r>
    </w:p>
    <w:p w:rsidR="00D81DC5" w:rsidRPr="00D81DC5" w:rsidRDefault="00D81DC5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r w:rsidRPr="00D81DC5">
        <w:rPr>
          <w:rFonts w:eastAsia="Times New Roman"/>
          <w:sz w:val="24"/>
          <w:szCs w:val="24"/>
        </w:rPr>
        <w:t>Алиев</w:t>
      </w:r>
      <w:r w:rsidR="006A499F">
        <w:rPr>
          <w:rFonts w:eastAsia="Times New Roman"/>
          <w:sz w:val="24"/>
          <w:szCs w:val="24"/>
        </w:rPr>
        <w:t>у</w:t>
      </w:r>
      <w:r w:rsidRPr="00D81DC5">
        <w:rPr>
          <w:rFonts w:eastAsia="Times New Roman"/>
          <w:sz w:val="24"/>
          <w:szCs w:val="24"/>
        </w:rPr>
        <w:t xml:space="preserve">  Рамазан</w:t>
      </w:r>
      <w:r w:rsidR="006A499F">
        <w:rPr>
          <w:rFonts w:eastAsia="Times New Roman"/>
          <w:sz w:val="24"/>
          <w:szCs w:val="24"/>
        </w:rPr>
        <w:t>у</w:t>
      </w:r>
      <w:r w:rsidRPr="00D81DC5">
        <w:rPr>
          <w:rFonts w:eastAsia="Times New Roman"/>
          <w:sz w:val="24"/>
          <w:szCs w:val="24"/>
        </w:rPr>
        <w:t xml:space="preserve">   </w:t>
      </w:r>
      <w:proofErr w:type="spellStart"/>
      <w:r w:rsidRPr="00D81DC5">
        <w:rPr>
          <w:rFonts w:eastAsia="Times New Roman"/>
          <w:sz w:val="24"/>
          <w:szCs w:val="24"/>
        </w:rPr>
        <w:t>Абдулмаджидович</w:t>
      </w:r>
      <w:r w:rsidR="006A499F">
        <w:rPr>
          <w:rFonts w:eastAsia="Times New Roman"/>
          <w:sz w:val="24"/>
          <w:szCs w:val="24"/>
        </w:rPr>
        <w:t>у</w:t>
      </w:r>
      <w:proofErr w:type="spellEnd"/>
    </w:p>
    <w:p w:rsidR="00D81DC5" w:rsidRPr="00D81DC5" w:rsidRDefault="006A499F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Гаджиевой </w:t>
      </w:r>
      <w:proofErr w:type="spellStart"/>
      <w:r>
        <w:rPr>
          <w:rFonts w:eastAsia="Times New Roman"/>
          <w:sz w:val="24"/>
          <w:szCs w:val="24"/>
        </w:rPr>
        <w:t>Марият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Микаиловне</w:t>
      </w:r>
      <w:proofErr w:type="spellEnd"/>
    </w:p>
    <w:p w:rsidR="00D81DC5" w:rsidRPr="00D81DC5" w:rsidRDefault="006A499F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Гаджиевой  </w:t>
      </w:r>
      <w:proofErr w:type="spellStart"/>
      <w:r>
        <w:rPr>
          <w:rFonts w:eastAsia="Times New Roman"/>
          <w:sz w:val="24"/>
          <w:szCs w:val="24"/>
        </w:rPr>
        <w:t>Паризе</w:t>
      </w:r>
      <w:proofErr w:type="spellEnd"/>
      <w:r w:rsidR="00D81DC5"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="00D81DC5" w:rsidRPr="00D81DC5">
        <w:rPr>
          <w:rFonts w:eastAsia="Times New Roman"/>
          <w:sz w:val="24"/>
          <w:szCs w:val="24"/>
        </w:rPr>
        <w:t>Ахмед</w:t>
      </w:r>
      <w:r>
        <w:rPr>
          <w:rFonts w:eastAsia="Times New Roman"/>
          <w:sz w:val="24"/>
          <w:szCs w:val="24"/>
        </w:rPr>
        <w:t>овне</w:t>
      </w:r>
      <w:proofErr w:type="spellEnd"/>
    </w:p>
    <w:p w:rsidR="00D81DC5" w:rsidRPr="00D81DC5" w:rsidRDefault="00D81DC5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r w:rsidRPr="00D81DC5">
        <w:rPr>
          <w:rFonts w:eastAsia="Times New Roman"/>
          <w:sz w:val="24"/>
          <w:szCs w:val="24"/>
        </w:rPr>
        <w:t>Курбанов</w:t>
      </w:r>
      <w:r w:rsidR="006A499F">
        <w:rPr>
          <w:rFonts w:eastAsia="Times New Roman"/>
          <w:sz w:val="24"/>
          <w:szCs w:val="24"/>
        </w:rPr>
        <w:t>у</w:t>
      </w:r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Алавдин</w:t>
      </w:r>
      <w:r w:rsidR="006A499F">
        <w:rPr>
          <w:rFonts w:eastAsia="Times New Roman"/>
          <w:sz w:val="24"/>
          <w:szCs w:val="24"/>
        </w:rPr>
        <w:t>у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Данялбегович</w:t>
      </w:r>
      <w:r w:rsidR="006A499F">
        <w:rPr>
          <w:rFonts w:eastAsia="Times New Roman"/>
          <w:sz w:val="24"/>
          <w:szCs w:val="24"/>
        </w:rPr>
        <w:t>у</w:t>
      </w:r>
      <w:proofErr w:type="spellEnd"/>
    </w:p>
    <w:p w:rsidR="00D81DC5" w:rsidRPr="00D81DC5" w:rsidRDefault="00D81DC5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r w:rsidRPr="00D81DC5">
        <w:rPr>
          <w:rFonts w:eastAsia="Times New Roman"/>
          <w:sz w:val="24"/>
          <w:szCs w:val="24"/>
        </w:rPr>
        <w:t>Курбанов</w:t>
      </w:r>
      <w:r w:rsidR="006A499F">
        <w:rPr>
          <w:rFonts w:eastAsia="Times New Roman"/>
          <w:sz w:val="24"/>
          <w:szCs w:val="24"/>
        </w:rPr>
        <w:t>у</w:t>
      </w:r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Гусенгаджи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Лабазангаджиевич</w:t>
      </w:r>
      <w:r w:rsidR="006A499F">
        <w:rPr>
          <w:rFonts w:eastAsia="Times New Roman"/>
          <w:sz w:val="24"/>
          <w:szCs w:val="24"/>
        </w:rPr>
        <w:t>у</w:t>
      </w:r>
      <w:proofErr w:type="spellEnd"/>
    </w:p>
    <w:p w:rsidR="00D81DC5" w:rsidRPr="00D81DC5" w:rsidRDefault="00D81DC5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r w:rsidRPr="00D81DC5">
        <w:rPr>
          <w:rFonts w:eastAsia="Times New Roman"/>
          <w:sz w:val="24"/>
          <w:szCs w:val="24"/>
        </w:rPr>
        <w:t>Курбанов</w:t>
      </w:r>
      <w:r w:rsidR="006A499F">
        <w:rPr>
          <w:rFonts w:eastAsia="Times New Roman"/>
          <w:sz w:val="24"/>
          <w:szCs w:val="24"/>
        </w:rPr>
        <w:t>у</w:t>
      </w:r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Саит</w:t>
      </w:r>
      <w:r w:rsidR="006A499F">
        <w:rPr>
          <w:rFonts w:eastAsia="Times New Roman"/>
          <w:sz w:val="24"/>
          <w:szCs w:val="24"/>
        </w:rPr>
        <w:t>у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Гаджиевич</w:t>
      </w:r>
      <w:r w:rsidR="006A499F">
        <w:rPr>
          <w:rFonts w:eastAsia="Times New Roman"/>
          <w:sz w:val="24"/>
          <w:szCs w:val="24"/>
        </w:rPr>
        <w:t>у</w:t>
      </w:r>
      <w:proofErr w:type="spellEnd"/>
    </w:p>
    <w:p w:rsidR="00D81DC5" w:rsidRPr="00D81DC5" w:rsidRDefault="00D81DC5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r w:rsidRPr="00D81DC5">
        <w:rPr>
          <w:rFonts w:eastAsia="Times New Roman"/>
          <w:sz w:val="24"/>
          <w:szCs w:val="24"/>
        </w:rPr>
        <w:t>Магомедов</w:t>
      </w:r>
      <w:r w:rsidR="006A499F">
        <w:rPr>
          <w:rFonts w:eastAsia="Times New Roman"/>
          <w:sz w:val="24"/>
          <w:szCs w:val="24"/>
        </w:rPr>
        <w:t>у</w:t>
      </w:r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Ражаб</w:t>
      </w:r>
      <w:r w:rsidR="006A499F">
        <w:rPr>
          <w:rFonts w:eastAsia="Times New Roman"/>
          <w:sz w:val="24"/>
          <w:szCs w:val="24"/>
        </w:rPr>
        <w:t>у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Сайпулаевич</w:t>
      </w:r>
      <w:r w:rsidR="006A499F">
        <w:rPr>
          <w:rFonts w:eastAsia="Times New Roman"/>
          <w:sz w:val="24"/>
          <w:szCs w:val="24"/>
        </w:rPr>
        <w:t>у</w:t>
      </w:r>
      <w:proofErr w:type="spellEnd"/>
    </w:p>
    <w:p w:rsidR="00D81DC5" w:rsidRPr="00D81DC5" w:rsidRDefault="006A499F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Магомедовой  </w:t>
      </w:r>
      <w:proofErr w:type="spellStart"/>
      <w:r>
        <w:rPr>
          <w:rFonts w:eastAsia="Times New Roman"/>
          <w:sz w:val="24"/>
          <w:szCs w:val="24"/>
        </w:rPr>
        <w:t>Вахидат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Ахмедовне</w:t>
      </w:r>
      <w:proofErr w:type="spellEnd"/>
    </w:p>
    <w:p w:rsidR="00D81DC5" w:rsidRPr="00D81DC5" w:rsidRDefault="006A499F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Магомедтагировой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Написат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Шуайбгаджиевне</w:t>
      </w:r>
      <w:proofErr w:type="spellEnd"/>
    </w:p>
    <w:p w:rsidR="00D81DC5" w:rsidRPr="00D81DC5" w:rsidRDefault="006A499F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Нурмагомедовой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Завужат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Шамсулаевне</w:t>
      </w:r>
      <w:proofErr w:type="spellEnd"/>
    </w:p>
    <w:p w:rsidR="00D81DC5" w:rsidRPr="00D81DC5" w:rsidRDefault="006A499F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Омаровой </w:t>
      </w:r>
      <w:proofErr w:type="spellStart"/>
      <w:r>
        <w:rPr>
          <w:rFonts w:eastAsia="Times New Roman"/>
          <w:sz w:val="24"/>
          <w:szCs w:val="24"/>
        </w:rPr>
        <w:t>Зугре</w:t>
      </w:r>
      <w:proofErr w:type="spellEnd"/>
      <w:r w:rsidR="00D81DC5" w:rsidRPr="00D81DC5"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Шахрулабазановне</w:t>
      </w:r>
      <w:proofErr w:type="spellEnd"/>
    </w:p>
    <w:p w:rsidR="00D81DC5" w:rsidRPr="00D81DC5" w:rsidRDefault="00D81DC5" w:rsidP="006A499F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 w:rsidRPr="00D81DC5">
        <w:rPr>
          <w:rFonts w:eastAsia="Times New Roman"/>
          <w:sz w:val="24"/>
          <w:szCs w:val="24"/>
        </w:rPr>
        <w:t>Шахрудинов</w:t>
      </w:r>
      <w:r w:rsidR="006A499F">
        <w:rPr>
          <w:rFonts w:eastAsia="Times New Roman"/>
          <w:sz w:val="24"/>
          <w:szCs w:val="24"/>
        </w:rPr>
        <w:t>у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Умаргаджи</w:t>
      </w:r>
      <w:proofErr w:type="spellEnd"/>
      <w:r w:rsidRPr="00D81DC5">
        <w:rPr>
          <w:rFonts w:eastAsia="Times New Roman"/>
          <w:sz w:val="24"/>
          <w:szCs w:val="24"/>
        </w:rPr>
        <w:t xml:space="preserve">  </w:t>
      </w:r>
      <w:proofErr w:type="spellStart"/>
      <w:r w:rsidRPr="00D81DC5">
        <w:rPr>
          <w:rFonts w:eastAsia="Times New Roman"/>
          <w:sz w:val="24"/>
          <w:szCs w:val="24"/>
        </w:rPr>
        <w:t>Абдулкадирович</w:t>
      </w:r>
      <w:r w:rsidR="006A499F">
        <w:rPr>
          <w:rFonts w:eastAsia="Times New Roman"/>
          <w:sz w:val="24"/>
          <w:szCs w:val="24"/>
        </w:rPr>
        <w:t>у</w:t>
      </w:r>
      <w:proofErr w:type="spellEnd"/>
    </w:p>
    <w:p w:rsidR="002E2D1F" w:rsidRDefault="006A499F" w:rsidP="007042C5">
      <w:pPr>
        <w:pStyle w:val="a4"/>
        <w:tabs>
          <w:tab w:val="left" w:pos="487"/>
        </w:tabs>
        <w:ind w:left="0" w:right="206" w:firstLine="56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Шахрудиновой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Фатимат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Ахмеднабиевне</w:t>
      </w:r>
      <w:proofErr w:type="spellEnd"/>
    </w:p>
    <w:p w:rsidR="002E2D1F" w:rsidRDefault="002E2D1F" w:rsidP="002E2D1F">
      <w:pPr>
        <w:pStyle w:val="a4"/>
        <w:numPr>
          <w:ilvl w:val="0"/>
          <w:numId w:val="12"/>
        </w:numPr>
        <w:tabs>
          <w:tab w:val="left" w:pos="487"/>
        </w:tabs>
        <w:spacing w:line="265" w:lineRule="auto"/>
        <w:ind w:right="206"/>
        <w:rPr>
          <w:rFonts w:eastAsia="Times New Roman"/>
          <w:sz w:val="24"/>
          <w:szCs w:val="24"/>
        </w:rPr>
      </w:pPr>
      <w:proofErr w:type="gramStart"/>
      <w:r w:rsidRPr="002E2D1F">
        <w:rPr>
          <w:rFonts w:eastAsia="Times New Roman"/>
          <w:sz w:val="24"/>
          <w:szCs w:val="24"/>
        </w:rPr>
        <w:t>Выдать аттестат</w:t>
      </w:r>
      <w:r w:rsidR="00D81DC5">
        <w:rPr>
          <w:rFonts w:eastAsia="Times New Roman"/>
          <w:sz w:val="24"/>
          <w:szCs w:val="24"/>
        </w:rPr>
        <w:t>ы</w:t>
      </w:r>
      <w:r w:rsidRPr="002E2D1F">
        <w:rPr>
          <w:rFonts w:eastAsia="Times New Roman"/>
          <w:sz w:val="24"/>
          <w:szCs w:val="24"/>
        </w:rPr>
        <w:t xml:space="preserve"> о средне</w:t>
      </w:r>
      <w:r w:rsidR="00D81DC5">
        <w:rPr>
          <w:rFonts w:eastAsia="Times New Roman"/>
          <w:sz w:val="24"/>
          <w:szCs w:val="24"/>
        </w:rPr>
        <w:t>м общем образовании обучающимся</w:t>
      </w:r>
      <w:r w:rsidRPr="002E2D1F">
        <w:rPr>
          <w:rFonts w:eastAsia="Times New Roman"/>
          <w:sz w:val="24"/>
          <w:szCs w:val="24"/>
        </w:rPr>
        <w:t xml:space="preserve"> 11 класса, освоившим ООП среднего общего образования, не имеющий академическую задолженнос</w:t>
      </w:r>
      <w:r w:rsidR="00D81DC5">
        <w:rPr>
          <w:rFonts w:eastAsia="Times New Roman"/>
          <w:sz w:val="24"/>
          <w:szCs w:val="24"/>
        </w:rPr>
        <w:t>ть и в полном объеме выполнившим учебный план (имеющие</w:t>
      </w:r>
      <w:r w:rsidRPr="002E2D1F">
        <w:rPr>
          <w:rFonts w:eastAsia="Times New Roman"/>
          <w:sz w:val="24"/>
          <w:szCs w:val="24"/>
        </w:rPr>
        <w:t xml:space="preserve"> годовые отметки по всем учебным </w:t>
      </w:r>
      <w:r w:rsidRPr="002E2D1F">
        <w:rPr>
          <w:rFonts w:eastAsia="Times New Roman"/>
          <w:sz w:val="24"/>
          <w:szCs w:val="24"/>
        </w:rPr>
        <w:lastRenderedPageBreak/>
        <w:t>предметам учебного плана за каждый год обучения по ООП среднего общего образования не ниже удов</w:t>
      </w:r>
      <w:r w:rsidR="00D81DC5">
        <w:rPr>
          <w:rFonts w:eastAsia="Times New Roman"/>
          <w:sz w:val="24"/>
          <w:szCs w:val="24"/>
        </w:rPr>
        <w:t>летворительных), а также имеющим</w:t>
      </w:r>
      <w:r w:rsidRPr="002E2D1F">
        <w:rPr>
          <w:rFonts w:eastAsia="Times New Roman"/>
          <w:sz w:val="24"/>
          <w:szCs w:val="24"/>
        </w:rPr>
        <w:t xml:space="preserve"> результат «зачет» за итоговое со</w:t>
      </w:r>
      <w:r w:rsidR="00D81DC5">
        <w:rPr>
          <w:rFonts w:eastAsia="Times New Roman"/>
          <w:sz w:val="24"/>
          <w:szCs w:val="24"/>
        </w:rPr>
        <w:t>чинение (изложение), в составе 8</w:t>
      </w:r>
      <w:r w:rsidRPr="002E2D1F">
        <w:rPr>
          <w:rFonts w:eastAsia="Times New Roman"/>
          <w:sz w:val="24"/>
          <w:szCs w:val="24"/>
        </w:rPr>
        <w:t xml:space="preserve"> человек.</w:t>
      </w:r>
      <w:proofErr w:type="gramEnd"/>
    </w:p>
    <w:p w:rsidR="006A499F" w:rsidRPr="006A499F" w:rsidRDefault="006A499F" w:rsidP="006A499F">
      <w:pPr>
        <w:pStyle w:val="a4"/>
        <w:tabs>
          <w:tab w:val="left" w:pos="487"/>
        </w:tabs>
        <w:spacing w:line="265" w:lineRule="auto"/>
        <w:ind w:left="367" w:right="2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Абдурахмановой  </w:t>
      </w:r>
      <w:proofErr w:type="spellStart"/>
      <w:r>
        <w:rPr>
          <w:rFonts w:eastAsia="Times New Roman"/>
          <w:sz w:val="24"/>
          <w:szCs w:val="24"/>
        </w:rPr>
        <w:t>Шамси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Шахрулабазановне</w:t>
      </w:r>
      <w:proofErr w:type="spellEnd"/>
      <w:r w:rsidRPr="006A499F">
        <w:rPr>
          <w:rFonts w:eastAsia="Times New Roman"/>
          <w:sz w:val="24"/>
          <w:szCs w:val="24"/>
        </w:rPr>
        <w:tab/>
      </w:r>
      <w:r w:rsidRPr="006A499F">
        <w:rPr>
          <w:rFonts w:eastAsia="Times New Roman"/>
          <w:sz w:val="24"/>
          <w:szCs w:val="24"/>
        </w:rPr>
        <w:tab/>
      </w:r>
    </w:p>
    <w:p w:rsidR="006A499F" w:rsidRPr="006A499F" w:rsidRDefault="006A499F" w:rsidP="006A499F">
      <w:pPr>
        <w:pStyle w:val="a4"/>
        <w:tabs>
          <w:tab w:val="left" w:pos="487"/>
        </w:tabs>
        <w:spacing w:line="265" w:lineRule="auto"/>
        <w:ind w:left="367" w:right="206"/>
        <w:rPr>
          <w:rFonts w:eastAsia="Times New Roman"/>
          <w:sz w:val="24"/>
          <w:szCs w:val="24"/>
        </w:rPr>
      </w:pPr>
      <w:r w:rsidRPr="006A499F">
        <w:rPr>
          <w:rFonts w:eastAsia="Times New Roman"/>
          <w:sz w:val="24"/>
          <w:szCs w:val="24"/>
        </w:rPr>
        <w:t xml:space="preserve">2 </w:t>
      </w:r>
      <w:proofErr w:type="spellStart"/>
      <w:r w:rsidRPr="006A499F">
        <w:rPr>
          <w:rFonts w:eastAsia="Times New Roman"/>
          <w:sz w:val="24"/>
          <w:szCs w:val="24"/>
        </w:rPr>
        <w:t>Абдусаламов</w:t>
      </w:r>
      <w:r>
        <w:rPr>
          <w:rFonts w:eastAsia="Times New Roman"/>
          <w:sz w:val="24"/>
          <w:szCs w:val="24"/>
        </w:rPr>
        <w:t>у</w:t>
      </w:r>
      <w:proofErr w:type="spellEnd"/>
      <w:r w:rsidRPr="006A499F">
        <w:rPr>
          <w:rFonts w:eastAsia="Times New Roman"/>
          <w:sz w:val="24"/>
          <w:szCs w:val="24"/>
        </w:rPr>
        <w:t xml:space="preserve">  </w:t>
      </w:r>
      <w:proofErr w:type="spellStart"/>
      <w:r w:rsidRPr="006A499F">
        <w:rPr>
          <w:rFonts w:eastAsia="Times New Roman"/>
          <w:sz w:val="24"/>
          <w:szCs w:val="24"/>
        </w:rPr>
        <w:t>Хасбулат</w:t>
      </w:r>
      <w:r>
        <w:rPr>
          <w:rFonts w:eastAsia="Times New Roman"/>
          <w:sz w:val="24"/>
          <w:szCs w:val="24"/>
        </w:rPr>
        <w:t>у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Абдусаламовичу</w:t>
      </w:r>
      <w:proofErr w:type="spellEnd"/>
      <w:r w:rsidRPr="006A499F">
        <w:rPr>
          <w:rFonts w:eastAsia="Times New Roman"/>
          <w:sz w:val="24"/>
          <w:szCs w:val="24"/>
        </w:rPr>
        <w:tab/>
      </w:r>
    </w:p>
    <w:p w:rsidR="006A499F" w:rsidRPr="006A499F" w:rsidRDefault="006A499F" w:rsidP="006A499F">
      <w:pPr>
        <w:pStyle w:val="a4"/>
        <w:tabs>
          <w:tab w:val="left" w:pos="487"/>
        </w:tabs>
        <w:spacing w:line="265" w:lineRule="auto"/>
        <w:ind w:left="367" w:right="206"/>
        <w:rPr>
          <w:rFonts w:eastAsia="Times New Roman"/>
          <w:sz w:val="24"/>
          <w:szCs w:val="24"/>
        </w:rPr>
      </w:pPr>
      <w:r w:rsidRPr="006A499F">
        <w:rPr>
          <w:rFonts w:eastAsia="Times New Roman"/>
          <w:sz w:val="24"/>
          <w:szCs w:val="24"/>
        </w:rPr>
        <w:t xml:space="preserve">3 </w:t>
      </w:r>
      <w:proofErr w:type="spellStart"/>
      <w:r w:rsidRPr="006A499F">
        <w:rPr>
          <w:rFonts w:eastAsia="Times New Roman"/>
          <w:sz w:val="24"/>
          <w:szCs w:val="24"/>
        </w:rPr>
        <w:t>Курамагомедов</w:t>
      </w:r>
      <w:r>
        <w:rPr>
          <w:rFonts w:eastAsia="Times New Roman"/>
          <w:sz w:val="24"/>
          <w:szCs w:val="24"/>
        </w:rPr>
        <w:t>у</w:t>
      </w:r>
      <w:proofErr w:type="spellEnd"/>
      <w:r w:rsidRPr="006A499F">
        <w:rPr>
          <w:rFonts w:eastAsia="Times New Roman"/>
          <w:sz w:val="24"/>
          <w:szCs w:val="24"/>
        </w:rPr>
        <w:t xml:space="preserve">  </w:t>
      </w:r>
      <w:proofErr w:type="spellStart"/>
      <w:r w:rsidRPr="006A499F">
        <w:rPr>
          <w:rFonts w:eastAsia="Times New Roman"/>
          <w:sz w:val="24"/>
          <w:szCs w:val="24"/>
        </w:rPr>
        <w:t>Гаджимагомед</w:t>
      </w:r>
      <w:r>
        <w:rPr>
          <w:rFonts w:eastAsia="Times New Roman"/>
          <w:sz w:val="24"/>
          <w:szCs w:val="24"/>
        </w:rPr>
        <w:t>у</w:t>
      </w:r>
      <w:proofErr w:type="spellEnd"/>
      <w:r w:rsidRPr="006A499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6A499F">
        <w:rPr>
          <w:rFonts w:eastAsia="Times New Roman"/>
          <w:sz w:val="24"/>
          <w:szCs w:val="24"/>
        </w:rPr>
        <w:t>Шахрулабазанович</w:t>
      </w:r>
      <w:r>
        <w:rPr>
          <w:rFonts w:eastAsia="Times New Roman"/>
          <w:sz w:val="24"/>
          <w:szCs w:val="24"/>
        </w:rPr>
        <w:t>у</w:t>
      </w:r>
      <w:proofErr w:type="spellEnd"/>
      <w:r w:rsidRPr="006A499F">
        <w:rPr>
          <w:rFonts w:eastAsia="Times New Roman"/>
          <w:sz w:val="24"/>
          <w:szCs w:val="24"/>
        </w:rPr>
        <w:tab/>
      </w:r>
      <w:r w:rsidRPr="006A499F">
        <w:rPr>
          <w:rFonts w:eastAsia="Times New Roman"/>
          <w:sz w:val="24"/>
          <w:szCs w:val="24"/>
        </w:rPr>
        <w:tab/>
      </w:r>
    </w:p>
    <w:p w:rsidR="006A499F" w:rsidRPr="006A499F" w:rsidRDefault="006A499F" w:rsidP="006A499F">
      <w:pPr>
        <w:pStyle w:val="a4"/>
        <w:tabs>
          <w:tab w:val="left" w:pos="487"/>
        </w:tabs>
        <w:spacing w:line="265" w:lineRule="auto"/>
        <w:ind w:left="367" w:right="2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 Магомаевой  Альбине </w:t>
      </w:r>
      <w:proofErr w:type="spellStart"/>
      <w:r>
        <w:rPr>
          <w:rFonts w:eastAsia="Times New Roman"/>
          <w:sz w:val="24"/>
          <w:szCs w:val="24"/>
        </w:rPr>
        <w:t>Магомеднуровне</w:t>
      </w:r>
      <w:proofErr w:type="spellEnd"/>
      <w:r w:rsidRPr="006A499F">
        <w:rPr>
          <w:rFonts w:eastAsia="Times New Roman"/>
          <w:sz w:val="24"/>
          <w:szCs w:val="24"/>
        </w:rPr>
        <w:tab/>
      </w:r>
      <w:r w:rsidRPr="006A499F">
        <w:rPr>
          <w:rFonts w:eastAsia="Times New Roman"/>
          <w:sz w:val="24"/>
          <w:szCs w:val="24"/>
        </w:rPr>
        <w:tab/>
      </w:r>
    </w:p>
    <w:p w:rsidR="006A499F" w:rsidRPr="006A499F" w:rsidRDefault="006A499F" w:rsidP="006A499F">
      <w:pPr>
        <w:pStyle w:val="a4"/>
        <w:tabs>
          <w:tab w:val="left" w:pos="487"/>
        </w:tabs>
        <w:spacing w:line="265" w:lineRule="auto"/>
        <w:ind w:left="367" w:right="206"/>
        <w:rPr>
          <w:rFonts w:eastAsia="Times New Roman"/>
          <w:sz w:val="24"/>
          <w:szCs w:val="24"/>
        </w:rPr>
      </w:pPr>
      <w:r w:rsidRPr="006A499F">
        <w:rPr>
          <w:rFonts w:eastAsia="Times New Roman"/>
          <w:sz w:val="24"/>
          <w:szCs w:val="24"/>
        </w:rPr>
        <w:t xml:space="preserve">5 </w:t>
      </w:r>
      <w:proofErr w:type="spellStart"/>
      <w:r w:rsidRPr="006A499F">
        <w:rPr>
          <w:rFonts w:eastAsia="Times New Roman"/>
          <w:sz w:val="24"/>
          <w:szCs w:val="24"/>
        </w:rPr>
        <w:t>Магомедалиев</w:t>
      </w:r>
      <w:r>
        <w:rPr>
          <w:rFonts w:eastAsia="Times New Roman"/>
          <w:sz w:val="24"/>
          <w:szCs w:val="24"/>
        </w:rPr>
        <w:t>у</w:t>
      </w:r>
      <w:proofErr w:type="spellEnd"/>
      <w:r w:rsidRPr="006A499F">
        <w:rPr>
          <w:rFonts w:eastAsia="Times New Roman"/>
          <w:sz w:val="24"/>
          <w:szCs w:val="24"/>
        </w:rPr>
        <w:t xml:space="preserve">  Магомедали  </w:t>
      </w:r>
      <w:proofErr w:type="spellStart"/>
      <w:r w:rsidRPr="006A499F">
        <w:rPr>
          <w:rFonts w:eastAsia="Times New Roman"/>
          <w:sz w:val="24"/>
          <w:szCs w:val="24"/>
        </w:rPr>
        <w:t>Шамилович</w:t>
      </w:r>
      <w:r>
        <w:rPr>
          <w:rFonts w:eastAsia="Times New Roman"/>
          <w:sz w:val="24"/>
          <w:szCs w:val="24"/>
        </w:rPr>
        <w:t>у</w:t>
      </w:r>
      <w:proofErr w:type="spellEnd"/>
      <w:r w:rsidRPr="006A499F">
        <w:rPr>
          <w:rFonts w:eastAsia="Times New Roman"/>
          <w:sz w:val="24"/>
          <w:szCs w:val="24"/>
        </w:rPr>
        <w:tab/>
      </w:r>
      <w:r w:rsidRPr="006A499F">
        <w:rPr>
          <w:rFonts w:eastAsia="Times New Roman"/>
          <w:sz w:val="24"/>
          <w:szCs w:val="24"/>
        </w:rPr>
        <w:tab/>
      </w:r>
    </w:p>
    <w:p w:rsidR="006A499F" w:rsidRDefault="006A499F" w:rsidP="006A499F">
      <w:pPr>
        <w:pStyle w:val="a4"/>
        <w:numPr>
          <w:ilvl w:val="0"/>
          <w:numId w:val="15"/>
        </w:numPr>
        <w:tabs>
          <w:tab w:val="left" w:pos="487"/>
        </w:tabs>
        <w:spacing w:line="265" w:lineRule="auto"/>
        <w:ind w:right="206"/>
        <w:rPr>
          <w:rFonts w:eastAsia="Times New Roman"/>
          <w:sz w:val="24"/>
          <w:szCs w:val="24"/>
        </w:rPr>
      </w:pPr>
      <w:proofErr w:type="spellStart"/>
      <w:r w:rsidRPr="006A499F">
        <w:rPr>
          <w:rFonts w:eastAsia="Times New Roman"/>
          <w:sz w:val="24"/>
          <w:szCs w:val="24"/>
        </w:rPr>
        <w:t>Магомедтагиров</w:t>
      </w:r>
      <w:r>
        <w:rPr>
          <w:rFonts w:eastAsia="Times New Roman"/>
          <w:sz w:val="24"/>
          <w:szCs w:val="24"/>
        </w:rPr>
        <w:t>у</w:t>
      </w:r>
      <w:proofErr w:type="spellEnd"/>
      <w:r w:rsidRPr="006A499F">
        <w:rPr>
          <w:rFonts w:eastAsia="Times New Roman"/>
          <w:sz w:val="24"/>
          <w:szCs w:val="24"/>
        </w:rPr>
        <w:t xml:space="preserve">  </w:t>
      </w:r>
      <w:proofErr w:type="spellStart"/>
      <w:r w:rsidRPr="006A499F">
        <w:rPr>
          <w:rFonts w:eastAsia="Times New Roman"/>
          <w:sz w:val="24"/>
          <w:szCs w:val="24"/>
        </w:rPr>
        <w:t>Лабазан</w:t>
      </w:r>
      <w:r>
        <w:rPr>
          <w:rFonts w:eastAsia="Times New Roman"/>
          <w:sz w:val="24"/>
          <w:szCs w:val="24"/>
        </w:rPr>
        <w:t>у</w:t>
      </w:r>
      <w:proofErr w:type="spellEnd"/>
      <w:r w:rsidRPr="006A499F">
        <w:rPr>
          <w:rFonts w:eastAsia="Times New Roman"/>
          <w:sz w:val="24"/>
          <w:szCs w:val="24"/>
        </w:rPr>
        <w:t xml:space="preserve">  </w:t>
      </w:r>
      <w:proofErr w:type="spellStart"/>
      <w:r w:rsidRPr="006A499F">
        <w:rPr>
          <w:rFonts w:eastAsia="Times New Roman"/>
          <w:sz w:val="24"/>
          <w:szCs w:val="24"/>
        </w:rPr>
        <w:t>Магомедтагирович</w:t>
      </w:r>
      <w:r>
        <w:rPr>
          <w:rFonts w:eastAsia="Times New Roman"/>
          <w:sz w:val="24"/>
          <w:szCs w:val="24"/>
        </w:rPr>
        <w:t>у</w:t>
      </w:r>
      <w:proofErr w:type="spellEnd"/>
    </w:p>
    <w:p w:rsidR="006A499F" w:rsidRDefault="006A499F" w:rsidP="006A499F">
      <w:pPr>
        <w:pStyle w:val="Default"/>
        <w:rPr>
          <w:sz w:val="23"/>
          <w:szCs w:val="23"/>
        </w:rPr>
      </w:pPr>
      <w:r>
        <w:rPr>
          <w:rFonts w:eastAsia="Times New Roman"/>
        </w:rPr>
        <w:t xml:space="preserve">       7. </w:t>
      </w:r>
      <w:proofErr w:type="gramStart"/>
      <w:r w:rsidRPr="006A499F">
        <w:rPr>
          <w:sz w:val="23"/>
          <w:szCs w:val="23"/>
        </w:rPr>
        <w:t xml:space="preserve">Выдать аттестат о среднем общем образовании  </w:t>
      </w:r>
      <w:proofErr w:type="spellStart"/>
      <w:r w:rsidRPr="006A499F">
        <w:rPr>
          <w:sz w:val="23"/>
          <w:szCs w:val="23"/>
        </w:rPr>
        <w:t>Шайхулисламову</w:t>
      </w:r>
      <w:proofErr w:type="spellEnd"/>
      <w:r w:rsidRPr="006A499F">
        <w:rPr>
          <w:sz w:val="23"/>
          <w:szCs w:val="23"/>
        </w:rPr>
        <w:t xml:space="preserve"> Али </w:t>
      </w:r>
      <w:proofErr w:type="spellStart"/>
      <w:r w:rsidRPr="006A499F">
        <w:rPr>
          <w:sz w:val="23"/>
          <w:szCs w:val="23"/>
        </w:rPr>
        <w:t>Абдурахмановичу</w:t>
      </w:r>
      <w:proofErr w:type="spellEnd"/>
      <w:r w:rsidRPr="006A499F">
        <w:rPr>
          <w:sz w:val="23"/>
          <w:szCs w:val="23"/>
        </w:rPr>
        <w:t xml:space="preserve"> – выпускнику прошлых лет, допущенного к ГИА-11 в предыдущие учебные годы, но получившего на ГИА-11 неудовлетворительные результаты по соответствующим учебным предметам в предыдущие учебные годы, восстановленного в образовательной организации на срок, необходимый для прохождения ГИА-11 в 2020 году и подавшего заявление на участие в ГИА-11в установленные пунктами 11 и 12 Порядка сроки.</w:t>
      </w:r>
      <w:proofErr w:type="gramEnd"/>
    </w:p>
    <w:p w:rsidR="006A499F" w:rsidRDefault="006A499F" w:rsidP="006A499F">
      <w:pPr>
        <w:pStyle w:val="Default"/>
        <w:rPr>
          <w:sz w:val="23"/>
          <w:szCs w:val="23"/>
        </w:rPr>
      </w:pPr>
    </w:p>
    <w:p w:rsidR="006A499F" w:rsidRPr="006A499F" w:rsidRDefault="006A499F" w:rsidP="006A49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6A499F">
        <w:rPr>
          <w:sz w:val="23"/>
          <w:szCs w:val="23"/>
        </w:rPr>
        <w:t xml:space="preserve">Выдать аттестат о среднем общем образовании  </w:t>
      </w:r>
      <w:proofErr w:type="spellStart"/>
      <w:r w:rsidRPr="006A499F">
        <w:rPr>
          <w:sz w:val="23"/>
          <w:szCs w:val="23"/>
        </w:rPr>
        <w:t>Сагидгусенову</w:t>
      </w:r>
      <w:proofErr w:type="spellEnd"/>
      <w:r w:rsidRPr="006A499F">
        <w:rPr>
          <w:sz w:val="23"/>
          <w:szCs w:val="23"/>
        </w:rPr>
        <w:t xml:space="preserve"> Магомеду </w:t>
      </w:r>
      <w:proofErr w:type="spellStart"/>
      <w:r w:rsidRPr="006A499F">
        <w:rPr>
          <w:sz w:val="23"/>
          <w:szCs w:val="23"/>
        </w:rPr>
        <w:t>Ахмедовичу</w:t>
      </w:r>
      <w:proofErr w:type="spellEnd"/>
      <w:r w:rsidRPr="006A499F">
        <w:rPr>
          <w:sz w:val="23"/>
          <w:szCs w:val="23"/>
        </w:rPr>
        <w:t xml:space="preserve">  - выпускнику ГКОУ РД «РЦДОДИ»</w:t>
      </w:r>
    </w:p>
    <w:p w:rsidR="006A499F" w:rsidRPr="006A499F" w:rsidRDefault="006A499F" w:rsidP="006A499F">
      <w:pPr>
        <w:pStyle w:val="Default"/>
        <w:rPr>
          <w:sz w:val="23"/>
          <w:szCs w:val="23"/>
        </w:rPr>
      </w:pPr>
    </w:p>
    <w:p w:rsidR="006A499F" w:rsidRPr="002E2D1F" w:rsidRDefault="006A499F" w:rsidP="006A499F">
      <w:pPr>
        <w:pStyle w:val="a4"/>
        <w:tabs>
          <w:tab w:val="left" w:pos="487"/>
        </w:tabs>
        <w:spacing w:line="265" w:lineRule="auto"/>
        <w:ind w:left="367" w:right="206"/>
        <w:rPr>
          <w:rFonts w:eastAsia="Times New Roman"/>
          <w:sz w:val="24"/>
          <w:szCs w:val="24"/>
        </w:rPr>
      </w:pPr>
    </w:p>
    <w:p w:rsidR="002E2D1F" w:rsidRDefault="002E2D1F" w:rsidP="002E2D1F">
      <w:pPr>
        <w:tabs>
          <w:tab w:val="left" w:pos="487"/>
        </w:tabs>
        <w:spacing w:line="265" w:lineRule="auto"/>
        <w:ind w:right="206"/>
        <w:rPr>
          <w:rFonts w:eastAsia="Times New Roman"/>
          <w:sz w:val="24"/>
          <w:szCs w:val="24"/>
        </w:rPr>
      </w:pPr>
    </w:p>
    <w:p w:rsidR="007042C5" w:rsidRDefault="00380155" w:rsidP="002E2D1F">
      <w:pPr>
        <w:tabs>
          <w:tab w:val="left" w:pos="487"/>
        </w:tabs>
        <w:spacing w:line="265" w:lineRule="auto"/>
        <w:ind w:right="206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 wp14:anchorId="39CBD701" wp14:editId="1C867FF3">
            <wp:extent cx="6712894" cy="209306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3230" t="34160" r="21635" b="35261"/>
                    <a:stretch/>
                  </pic:blipFill>
                  <pic:spPr bwMode="auto">
                    <a:xfrm>
                      <a:off x="0" y="0"/>
                      <a:ext cx="6715358" cy="2093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42C5" w:rsidRPr="002E2D1F" w:rsidRDefault="007042C5" w:rsidP="002E2D1F">
      <w:pPr>
        <w:tabs>
          <w:tab w:val="left" w:pos="487"/>
        </w:tabs>
        <w:spacing w:line="265" w:lineRule="auto"/>
        <w:ind w:right="206"/>
        <w:rPr>
          <w:rFonts w:eastAsia="Times New Roman"/>
          <w:sz w:val="24"/>
          <w:szCs w:val="24"/>
        </w:rPr>
      </w:pPr>
    </w:p>
    <w:p w:rsidR="00F4104A" w:rsidRDefault="00F4104A">
      <w:pPr>
        <w:spacing w:line="24" w:lineRule="exact"/>
        <w:rPr>
          <w:rFonts w:eastAsia="Times New Roman"/>
          <w:sz w:val="24"/>
          <w:szCs w:val="24"/>
        </w:rPr>
      </w:pPr>
    </w:p>
    <w:p w:rsidR="00F4104A" w:rsidRDefault="00F4104A">
      <w:pPr>
        <w:spacing w:line="391" w:lineRule="exact"/>
        <w:rPr>
          <w:sz w:val="20"/>
          <w:szCs w:val="20"/>
        </w:rPr>
      </w:pPr>
    </w:p>
    <w:p w:rsidR="005C5B02" w:rsidRDefault="005C5B02">
      <w:pPr>
        <w:ind w:left="267"/>
        <w:rPr>
          <w:sz w:val="20"/>
          <w:szCs w:val="20"/>
        </w:rPr>
      </w:pPr>
    </w:p>
    <w:sectPr w:rsidR="005C5B02" w:rsidSect="00E545CF">
      <w:type w:val="continuous"/>
      <w:pgSz w:w="11900" w:h="16838"/>
      <w:pgMar w:top="562" w:right="666" w:bottom="1070" w:left="1133" w:header="0" w:footer="0" w:gutter="0"/>
      <w:cols w:space="720" w:equalWidth="0">
        <w:col w:w="101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720DAA6"/>
    <w:lvl w:ilvl="0" w:tplc="C674EEB2">
      <w:start w:val="6"/>
      <w:numFmt w:val="decimal"/>
      <w:lvlText w:val="%1."/>
      <w:lvlJc w:val="left"/>
    </w:lvl>
    <w:lvl w:ilvl="1" w:tplc="B34E3B96">
      <w:numFmt w:val="decimal"/>
      <w:lvlText w:val=""/>
      <w:lvlJc w:val="left"/>
    </w:lvl>
    <w:lvl w:ilvl="2" w:tplc="6638134E">
      <w:numFmt w:val="decimal"/>
      <w:lvlText w:val=""/>
      <w:lvlJc w:val="left"/>
    </w:lvl>
    <w:lvl w:ilvl="3" w:tplc="E73C74B4">
      <w:numFmt w:val="decimal"/>
      <w:lvlText w:val=""/>
      <w:lvlJc w:val="left"/>
    </w:lvl>
    <w:lvl w:ilvl="4" w:tplc="B8D65798">
      <w:numFmt w:val="decimal"/>
      <w:lvlText w:val=""/>
      <w:lvlJc w:val="left"/>
    </w:lvl>
    <w:lvl w:ilvl="5" w:tplc="F8022B42">
      <w:numFmt w:val="decimal"/>
      <w:lvlText w:val=""/>
      <w:lvlJc w:val="left"/>
    </w:lvl>
    <w:lvl w:ilvl="6" w:tplc="E8E2A414">
      <w:numFmt w:val="decimal"/>
      <w:lvlText w:val=""/>
      <w:lvlJc w:val="left"/>
    </w:lvl>
    <w:lvl w:ilvl="7" w:tplc="4674677C">
      <w:numFmt w:val="decimal"/>
      <w:lvlText w:val=""/>
      <w:lvlJc w:val="left"/>
    </w:lvl>
    <w:lvl w:ilvl="8" w:tplc="83F6D2A4">
      <w:numFmt w:val="decimal"/>
      <w:lvlText w:val=""/>
      <w:lvlJc w:val="left"/>
    </w:lvl>
  </w:abstractNum>
  <w:abstractNum w:abstractNumId="1">
    <w:nsid w:val="00001649"/>
    <w:multiLevelType w:val="hybridMultilevel"/>
    <w:tmpl w:val="8820CC4E"/>
    <w:lvl w:ilvl="0" w:tplc="52A88672">
      <w:start w:val="115"/>
      <w:numFmt w:val="decimal"/>
      <w:lvlText w:val="%1."/>
      <w:lvlJc w:val="left"/>
    </w:lvl>
    <w:lvl w:ilvl="1" w:tplc="2FE49EFA">
      <w:numFmt w:val="decimal"/>
      <w:lvlText w:val=""/>
      <w:lvlJc w:val="left"/>
    </w:lvl>
    <w:lvl w:ilvl="2" w:tplc="66B23D06">
      <w:numFmt w:val="decimal"/>
      <w:lvlText w:val=""/>
      <w:lvlJc w:val="left"/>
    </w:lvl>
    <w:lvl w:ilvl="3" w:tplc="9F6213C6">
      <w:numFmt w:val="decimal"/>
      <w:lvlText w:val=""/>
      <w:lvlJc w:val="left"/>
    </w:lvl>
    <w:lvl w:ilvl="4" w:tplc="D6786632">
      <w:numFmt w:val="decimal"/>
      <w:lvlText w:val=""/>
      <w:lvlJc w:val="left"/>
    </w:lvl>
    <w:lvl w:ilvl="5" w:tplc="04408CAA">
      <w:numFmt w:val="decimal"/>
      <w:lvlText w:val=""/>
      <w:lvlJc w:val="left"/>
    </w:lvl>
    <w:lvl w:ilvl="6" w:tplc="F830EF3C">
      <w:numFmt w:val="decimal"/>
      <w:lvlText w:val=""/>
      <w:lvlJc w:val="left"/>
    </w:lvl>
    <w:lvl w:ilvl="7" w:tplc="7CF65180">
      <w:numFmt w:val="decimal"/>
      <w:lvlText w:val=""/>
      <w:lvlJc w:val="left"/>
    </w:lvl>
    <w:lvl w:ilvl="8" w:tplc="1E0ADE6A">
      <w:numFmt w:val="decimal"/>
      <w:lvlText w:val=""/>
      <w:lvlJc w:val="left"/>
    </w:lvl>
  </w:abstractNum>
  <w:abstractNum w:abstractNumId="2">
    <w:nsid w:val="000026E9"/>
    <w:multiLevelType w:val="hybridMultilevel"/>
    <w:tmpl w:val="39D2A400"/>
    <w:lvl w:ilvl="0" w:tplc="1610D71C">
      <w:start w:val="2"/>
      <w:numFmt w:val="decimal"/>
      <w:lvlText w:val="%1."/>
      <w:lvlJc w:val="left"/>
    </w:lvl>
    <w:lvl w:ilvl="1" w:tplc="ED6CD4EA">
      <w:numFmt w:val="decimal"/>
      <w:lvlText w:val=""/>
      <w:lvlJc w:val="left"/>
    </w:lvl>
    <w:lvl w:ilvl="2" w:tplc="B0262D10">
      <w:numFmt w:val="decimal"/>
      <w:lvlText w:val=""/>
      <w:lvlJc w:val="left"/>
    </w:lvl>
    <w:lvl w:ilvl="3" w:tplc="4D1EE038">
      <w:numFmt w:val="decimal"/>
      <w:lvlText w:val=""/>
      <w:lvlJc w:val="left"/>
    </w:lvl>
    <w:lvl w:ilvl="4" w:tplc="6D3609E0">
      <w:numFmt w:val="decimal"/>
      <w:lvlText w:val=""/>
      <w:lvlJc w:val="left"/>
    </w:lvl>
    <w:lvl w:ilvl="5" w:tplc="1BE6CC34">
      <w:numFmt w:val="decimal"/>
      <w:lvlText w:val=""/>
      <w:lvlJc w:val="left"/>
    </w:lvl>
    <w:lvl w:ilvl="6" w:tplc="701EBDE0">
      <w:numFmt w:val="decimal"/>
      <w:lvlText w:val=""/>
      <w:lvlJc w:val="left"/>
    </w:lvl>
    <w:lvl w:ilvl="7" w:tplc="C89208AA">
      <w:numFmt w:val="decimal"/>
      <w:lvlText w:val=""/>
      <w:lvlJc w:val="left"/>
    </w:lvl>
    <w:lvl w:ilvl="8" w:tplc="BF08369E">
      <w:numFmt w:val="decimal"/>
      <w:lvlText w:val=""/>
      <w:lvlJc w:val="left"/>
    </w:lvl>
  </w:abstractNum>
  <w:abstractNum w:abstractNumId="3">
    <w:nsid w:val="00002CD6"/>
    <w:multiLevelType w:val="hybridMultilevel"/>
    <w:tmpl w:val="09AC7B68"/>
    <w:lvl w:ilvl="0" w:tplc="B0CE5624">
      <w:start w:val="1"/>
      <w:numFmt w:val="decimal"/>
      <w:lvlText w:val="%1"/>
      <w:lvlJc w:val="left"/>
    </w:lvl>
    <w:lvl w:ilvl="1" w:tplc="F35E0880">
      <w:start w:val="1"/>
      <w:numFmt w:val="decimal"/>
      <w:lvlText w:val="%2."/>
      <w:lvlJc w:val="left"/>
    </w:lvl>
    <w:lvl w:ilvl="2" w:tplc="77DCC16A">
      <w:start w:val="1"/>
      <w:numFmt w:val="decimal"/>
      <w:lvlText w:val="%3."/>
      <w:lvlJc w:val="left"/>
    </w:lvl>
    <w:lvl w:ilvl="3" w:tplc="AB9E6F9A">
      <w:numFmt w:val="decimal"/>
      <w:lvlText w:val=""/>
      <w:lvlJc w:val="left"/>
    </w:lvl>
    <w:lvl w:ilvl="4" w:tplc="C358A4C4">
      <w:numFmt w:val="decimal"/>
      <w:lvlText w:val=""/>
      <w:lvlJc w:val="left"/>
    </w:lvl>
    <w:lvl w:ilvl="5" w:tplc="5F165CB6">
      <w:numFmt w:val="decimal"/>
      <w:lvlText w:val=""/>
      <w:lvlJc w:val="left"/>
    </w:lvl>
    <w:lvl w:ilvl="6" w:tplc="2C809390">
      <w:numFmt w:val="decimal"/>
      <w:lvlText w:val=""/>
      <w:lvlJc w:val="left"/>
    </w:lvl>
    <w:lvl w:ilvl="7" w:tplc="7F76334A">
      <w:numFmt w:val="decimal"/>
      <w:lvlText w:val=""/>
      <w:lvlJc w:val="left"/>
    </w:lvl>
    <w:lvl w:ilvl="8" w:tplc="F620C56E">
      <w:numFmt w:val="decimal"/>
      <w:lvlText w:val=""/>
      <w:lvlJc w:val="left"/>
    </w:lvl>
  </w:abstractNum>
  <w:abstractNum w:abstractNumId="4">
    <w:nsid w:val="000041BB"/>
    <w:multiLevelType w:val="hybridMultilevel"/>
    <w:tmpl w:val="0694BEE2"/>
    <w:lvl w:ilvl="0" w:tplc="8D241E62">
      <w:start w:val="1"/>
      <w:numFmt w:val="decimal"/>
      <w:lvlText w:val="%1."/>
      <w:lvlJc w:val="left"/>
    </w:lvl>
    <w:lvl w:ilvl="1" w:tplc="ED7A254E">
      <w:numFmt w:val="decimal"/>
      <w:lvlText w:val=""/>
      <w:lvlJc w:val="left"/>
    </w:lvl>
    <w:lvl w:ilvl="2" w:tplc="A964F4E8">
      <w:numFmt w:val="decimal"/>
      <w:lvlText w:val=""/>
      <w:lvlJc w:val="left"/>
    </w:lvl>
    <w:lvl w:ilvl="3" w:tplc="16C27FCE">
      <w:numFmt w:val="decimal"/>
      <w:lvlText w:val=""/>
      <w:lvlJc w:val="left"/>
    </w:lvl>
    <w:lvl w:ilvl="4" w:tplc="6CDEDD98">
      <w:numFmt w:val="decimal"/>
      <w:lvlText w:val=""/>
      <w:lvlJc w:val="left"/>
    </w:lvl>
    <w:lvl w:ilvl="5" w:tplc="CC3CD26E">
      <w:numFmt w:val="decimal"/>
      <w:lvlText w:val=""/>
      <w:lvlJc w:val="left"/>
    </w:lvl>
    <w:lvl w:ilvl="6" w:tplc="8384EC32">
      <w:numFmt w:val="decimal"/>
      <w:lvlText w:val=""/>
      <w:lvlJc w:val="left"/>
    </w:lvl>
    <w:lvl w:ilvl="7" w:tplc="E116B7C4">
      <w:numFmt w:val="decimal"/>
      <w:lvlText w:val=""/>
      <w:lvlJc w:val="left"/>
    </w:lvl>
    <w:lvl w:ilvl="8" w:tplc="90CA1822">
      <w:numFmt w:val="decimal"/>
      <w:lvlText w:val=""/>
      <w:lvlJc w:val="left"/>
    </w:lvl>
  </w:abstractNum>
  <w:abstractNum w:abstractNumId="5">
    <w:nsid w:val="00005AF1"/>
    <w:multiLevelType w:val="hybridMultilevel"/>
    <w:tmpl w:val="40405788"/>
    <w:lvl w:ilvl="0" w:tplc="6B02C2F8">
      <w:start w:val="2"/>
      <w:numFmt w:val="decimal"/>
      <w:lvlText w:val="%1."/>
      <w:lvlJc w:val="left"/>
    </w:lvl>
    <w:lvl w:ilvl="1" w:tplc="1F94F596">
      <w:numFmt w:val="decimal"/>
      <w:lvlText w:val=""/>
      <w:lvlJc w:val="left"/>
    </w:lvl>
    <w:lvl w:ilvl="2" w:tplc="438CD0E4">
      <w:numFmt w:val="decimal"/>
      <w:lvlText w:val=""/>
      <w:lvlJc w:val="left"/>
    </w:lvl>
    <w:lvl w:ilvl="3" w:tplc="54DE3454">
      <w:numFmt w:val="decimal"/>
      <w:lvlText w:val=""/>
      <w:lvlJc w:val="left"/>
    </w:lvl>
    <w:lvl w:ilvl="4" w:tplc="DEAE3840">
      <w:numFmt w:val="decimal"/>
      <w:lvlText w:val=""/>
      <w:lvlJc w:val="left"/>
    </w:lvl>
    <w:lvl w:ilvl="5" w:tplc="4266CB0A">
      <w:numFmt w:val="decimal"/>
      <w:lvlText w:val=""/>
      <w:lvlJc w:val="left"/>
    </w:lvl>
    <w:lvl w:ilvl="6" w:tplc="C3004C08">
      <w:numFmt w:val="decimal"/>
      <w:lvlText w:val=""/>
      <w:lvlJc w:val="left"/>
    </w:lvl>
    <w:lvl w:ilvl="7" w:tplc="25B295C0">
      <w:numFmt w:val="decimal"/>
      <w:lvlText w:val=""/>
      <w:lvlJc w:val="left"/>
    </w:lvl>
    <w:lvl w:ilvl="8" w:tplc="94D647DA">
      <w:numFmt w:val="decimal"/>
      <w:lvlText w:val=""/>
      <w:lvlJc w:val="left"/>
    </w:lvl>
  </w:abstractNum>
  <w:abstractNum w:abstractNumId="6">
    <w:nsid w:val="00005F90"/>
    <w:multiLevelType w:val="hybridMultilevel"/>
    <w:tmpl w:val="B3ECEB02"/>
    <w:lvl w:ilvl="0" w:tplc="53DC7276">
      <w:start w:val="1"/>
      <w:numFmt w:val="decimal"/>
      <w:lvlText w:val="%1."/>
      <w:lvlJc w:val="left"/>
    </w:lvl>
    <w:lvl w:ilvl="1" w:tplc="716008D2">
      <w:numFmt w:val="decimal"/>
      <w:lvlText w:val=""/>
      <w:lvlJc w:val="left"/>
    </w:lvl>
    <w:lvl w:ilvl="2" w:tplc="CE76F902">
      <w:numFmt w:val="decimal"/>
      <w:lvlText w:val=""/>
      <w:lvlJc w:val="left"/>
    </w:lvl>
    <w:lvl w:ilvl="3" w:tplc="4E0A5BE0">
      <w:numFmt w:val="decimal"/>
      <w:lvlText w:val=""/>
      <w:lvlJc w:val="left"/>
    </w:lvl>
    <w:lvl w:ilvl="4" w:tplc="02C46AA8">
      <w:numFmt w:val="decimal"/>
      <w:lvlText w:val=""/>
      <w:lvlJc w:val="left"/>
    </w:lvl>
    <w:lvl w:ilvl="5" w:tplc="2E668242">
      <w:numFmt w:val="decimal"/>
      <w:lvlText w:val=""/>
      <w:lvlJc w:val="left"/>
    </w:lvl>
    <w:lvl w:ilvl="6" w:tplc="9A368C6C">
      <w:numFmt w:val="decimal"/>
      <w:lvlText w:val=""/>
      <w:lvlJc w:val="left"/>
    </w:lvl>
    <w:lvl w:ilvl="7" w:tplc="7FD6B84E">
      <w:numFmt w:val="decimal"/>
      <w:lvlText w:val=""/>
      <w:lvlJc w:val="left"/>
    </w:lvl>
    <w:lvl w:ilvl="8" w:tplc="3D9C038C">
      <w:numFmt w:val="decimal"/>
      <w:lvlText w:val=""/>
      <w:lvlJc w:val="left"/>
    </w:lvl>
  </w:abstractNum>
  <w:abstractNum w:abstractNumId="7">
    <w:nsid w:val="00006DF1"/>
    <w:multiLevelType w:val="hybridMultilevel"/>
    <w:tmpl w:val="4C805138"/>
    <w:lvl w:ilvl="0" w:tplc="4C54B6AE">
      <w:start w:val="115"/>
      <w:numFmt w:val="decimal"/>
      <w:lvlText w:val="%1."/>
      <w:lvlJc w:val="left"/>
    </w:lvl>
    <w:lvl w:ilvl="1" w:tplc="AAE6CB80">
      <w:numFmt w:val="decimal"/>
      <w:lvlText w:val=""/>
      <w:lvlJc w:val="left"/>
    </w:lvl>
    <w:lvl w:ilvl="2" w:tplc="63C05BDC">
      <w:numFmt w:val="decimal"/>
      <w:lvlText w:val=""/>
      <w:lvlJc w:val="left"/>
    </w:lvl>
    <w:lvl w:ilvl="3" w:tplc="74E03872">
      <w:numFmt w:val="decimal"/>
      <w:lvlText w:val=""/>
      <w:lvlJc w:val="left"/>
    </w:lvl>
    <w:lvl w:ilvl="4" w:tplc="F91C5E44">
      <w:numFmt w:val="decimal"/>
      <w:lvlText w:val=""/>
      <w:lvlJc w:val="left"/>
    </w:lvl>
    <w:lvl w:ilvl="5" w:tplc="CC94F474">
      <w:numFmt w:val="decimal"/>
      <w:lvlText w:val=""/>
      <w:lvlJc w:val="left"/>
    </w:lvl>
    <w:lvl w:ilvl="6" w:tplc="AABC957C">
      <w:numFmt w:val="decimal"/>
      <w:lvlText w:val=""/>
      <w:lvlJc w:val="left"/>
    </w:lvl>
    <w:lvl w:ilvl="7" w:tplc="2ADC903C">
      <w:numFmt w:val="decimal"/>
      <w:lvlText w:val=""/>
      <w:lvlJc w:val="left"/>
    </w:lvl>
    <w:lvl w:ilvl="8" w:tplc="CCAED44E">
      <w:numFmt w:val="decimal"/>
      <w:lvlText w:val=""/>
      <w:lvlJc w:val="left"/>
    </w:lvl>
  </w:abstractNum>
  <w:abstractNum w:abstractNumId="8">
    <w:nsid w:val="0A370752"/>
    <w:multiLevelType w:val="hybridMultilevel"/>
    <w:tmpl w:val="30464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71E5A"/>
    <w:multiLevelType w:val="hybridMultilevel"/>
    <w:tmpl w:val="3D0C46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8346D"/>
    <w:multiLevelType w:val="hybridMultilevel"/>
    <w:tmpl w:val="7FF2EDB0"/>
    <w:lvl w:ilvl="0" w:tplc="667403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1">
    <w:nsid w:val="1BC174C8"/>
    <w:multiLevelType w:val="hybridMultilevel"/>
    <w:tmpl w:val="C674CD78"/>
    <w:lvl w:ilvl="0" w:tplc="77DCC16A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33C00DC3"/>
    <w:multiLevelType w:val="hybridMultilevel"/>
    <w:tmpl w:val="465CC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C4E2D"/>
    <w:multiLevelType w:val="hybridMultilevel"/>
    <w:tmpl w:val="18CCA992"/>
    <w:lvl w:ilvl="0" w:tplc="237463B2">
      <w:start w:val="6"/>
      <w:numFmt w:val="decimal"/>
      <w:lvlText w:val="%1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>
    <w:nsid w:val="3B9920F9"/>
    <w:multiLevelType w:val="hybridMultilevel"/>
    <w:tmpl w:val="0856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4A"/>
    <w:rsid w:val="000F0179"/>
    <w:rsid w:val="001507E6"/>
    <w:rsid w:val="002577F5"/>
    <w:rsid w:val="002E2D1F"/>
    <w:rsid w:val="00380155"/>
    <w:rsid w:val="003B6AF3"/>
    <w:rsid w:val="00532DD6"/>
    <w:rsid w:val="005C5B02"/>
    <w:rsid w:val="006A499F"/>
    <w:rsid w:val="007042C5"/>
    <w:rsid w:val="00774ABC"/>
    <w:rsid w:val="00813575"/>
    <w:rsid w:val="009536B3"/>
    <w:rsid w:val="00991F2F"/>
    <w:rsid w:val="00A40CF7"/>
    <w:rsid w:val="00B76B88"/>
    <w:rsid w:val="00C81BE9"/>
    <w:rsid w:val="00CC7553"/>
    <w:rsid w:val="00D81DC5"/>
    <w:rsid w:val="00E27E3B"/>
    <w:rsid w:val="00E329E8"/>
    <w:rsid w:val="00E545CF"/>
    <w:rsid w:val="00F12F8D"/>
    <w:rsid w:val="00F4104A"/>
    <w:rsid w:val="00FB4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7E3B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2E2D1F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E2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A49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04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7E3B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2E2D1F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E2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A49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04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dob.eljur.ru/journal-study-action/s.tools/p.att/view.student-edit?_key=849" TargetMode="External"/><Relationship Id="rId13" Type="http://schemas.openxmlformats.org/officeDocument/2006/relationships/hyperlink" Target="https://godob.eljur.ru/journal-study-action/s.tools/p.att/view.student-edit?_key=977" TargetMode="External"/><Relationship Id="rId18" Type="http://schemas.openxmlformats.org/officeDocument/2006/relationships/hyperlink" Target="https://godob.eljur.ru/journal-study-action/s.tools/p.att/view.student-edit?_key=881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godob.eljur.ru/journal-study-action/s.tools/p.att/view.student-edit?_key=889" TargetMode="External"/><Relationship Id="rId7" Type="http://schemas.openxmlformats.org/officeDocument/2006/relationships/hyperlink" Target="https://godob.eljur.ru/journal-study-action/s.tools/p.att/view.student-edit?_key=849" TargetMode="External"/><Relationship Id="rId12" Type="http://schemas.openxmlformats.org/officeDocument/2006/relationships/hyperlink" Target="https://godob.eljur.ru/journal-study-action/s.tools/p.att/view.student-edit?_key=977" TargetMode="External"/><Relationship Id="rId17" Type="http://schemas.openxmlformats.org/officeDocument/2006/relationships/hyperlink" Target="https://godob.eljur.ru/journal-study-action/s.tools/p.att/view.student-edit?_key=873" TargetMode="External"/><Relationship Id="rId25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hyperlink" Target="https://godob.eljur.ru/journal-study-action/s.tools/p.att/view.student-edit?_key=873" TargetMode="External"/><Relationship Id="rId20" Type="http://schemas.openxmlformats.org/officeDocument/2006/relationships/hyperlink" Target="https://godob.eljur.ru/journal-study-action/s.tools/p.att/view.student-edit?_key=8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dob.eljur.ru/journal-study-action/s.tools/p.att/view.student-edit?_key=849" TargetMode="External"/><Relationship Id="rId11" Type="http://schemas.openxmlformats.org/officeDocument/2006/relationships/hyperlink" Target="https://godob.eljur.ru/journal-study-action/s.tools/p.att/view.student-edit?_key=865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godob.eljur.ru/journal-study-action/s.tools/p.att/view.student-edit?_key=873" TargetMode="External"/><Relationship Id="rId23" Type="http://schemas.openxmlformats.org/officeDocument/2006/relationships/hyperlink" Target="https://godob.eljur.ru/journal-study-action/s.tools/p.att/view.student-edit?_key=897" TargetMode="External"/><Relationship Id="rId10" Type="http://schemas.openxmlformats.org/officeDocument/2006/relationships/hyperlink" Target="https://godob.eljur.ru/journal-study-action/s.tools/p.att/view.student-edit?_key=865" TargetMode="External"/><Relationship Id="rId19" Type="http://schemas.openxmlformats.org/officeDocument/2006/relationships/hyperlink" Target="https://godob.eljur.ru/journal-study-action/s.tools/p.att/view.student-edit?_key=8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dob.eljur.ru/journal-study-action/s.tools/p.att/view.student-edit?_key=865" TargetMode="External"/><Relationship Id="rId14" Type="http://schemas.openxmlformats.org/officeDocument/2006/relationships/hyperlink" Target="https://godob.eljur.ru/journal-study-action/s.tools/p.att/view.student-edit?_key=977" TargetMode="External"/><Relationship Id="rId22" Type="http://schemas.openxmlformats.org/officeDocument/2006/relationships/hyperlink" Target="https://godob.eljur.ru/journal-study-action/s.tools/p.att/view.student-edit?_key=89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Hewlett Packard</cp:lastModifiedBy>
  <cp:revision>2</cp:revision>
  <dcterms:created xsi:type="dcterms:W3CDTF">2020-06-15T08:57:00Z</dcterms:created>
  <dcterms:modified xsi:type="dcterms:W3CDTF">2020-06-15T08:57:00Z</dcterms:modified>
</cp:coreProperties>
</file>